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AA" w:rsidRDefault="00D40FAA" w:rsidP="00F6471A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Aktuelle Regelungen zum Infektionsgescheh</w:t>
      </w:r>
      <w:r w:rsidR="002B7FC0">
        <w:rPr>
          <w:rFonts w:ascii="Arial Narrow" w:hAnsi="Arial Narrow"/>
          <w:b/>
          <w:sz w:val="28"/>
        </w:rPr>
        <w:t xml:space="preserve">en durch </w:t>
      </w:r>
      <w:proofErr w:type="spellStart"/>
      <w:r w:rsidR="002B7FC0">
        <w:rPr>
          <w:rFonts w:ascii="Arial Narrow" w:hAnsi="Arial Narrow"/>
          <w:b/>
          <w:sz w:val="28"/>
        </w:rPr>
        <w:t>Covid</w:t>
      </w:r>
      <w:proofErr w:type="spellEnd"/>
      <w:r w:rsidR="002B7FC0">
        <w:rPr>
          <w:rFonts w:ascii="Arial Narrow" w:hAnsi="Arial Narrow"/>
          <w:b/>
          <w:sz w:val="28"/>
        </w:rPr>
        <w:t xml:space="preserve"> 19 – Stand: 11</w:t>
      </w:r>
      <w:bookmarkStart w:id="0" w:name="_GoBack"/>
      <w:bookmarkEnd w:id="0"/>
      <w:r w:rsidR="002B7FC0">
        <w:rPr>
          <w:rFonts w:ascii="Arial Narrow" w:hAnsi="Arial Narrow"/>
          <w:b/>
          <w:sz w:val="28"/>
        </w:rPr>
        <w:t>.05</w:t>
      </w:r>
      <w:r>
        <w:rPr>
          <w:rFonts w:ascii="Arial Narrow" w:hAnsi="Arial Narrow"/>
          <w:b/>
          <w:sz w:val="28"/>
        </w:rPr>
        <w:t xml:space="preserve">.2021 </w:t>
      </w:r>
    </w:p>
    <w:p w:rsidR="00D40FAA" w:rsidRPr="00D40FAA" w:rsidRDefault="00D40FAA" w:rsidP="00F6471A">
      <w:pPr>
        <w:rPr>
          <w:rFonts w:ascii="Arial Narrow" w:hAnsi="Arial Narrow"/>
        </w:rPr>
      </w:pPr>
      <w:r w:rsidRPr="00D40FAA">
        <w:rPr>
          <w:rFonts w:ascii="Arial Narrow" w:hAnsi="Arial Narrow"/>
        </w:rPr>
        <w:t>Es besteht kein Anspruch auf Vollständigkeit – Status: Arbeitshilfe.</w:t>
      </w:r>
    </w:p>
    <w:p w:rsidR="00D40FAA" w:rsidRDefault="00D40FAA" w:rsidP="00F6471A">
      <w:pPr>
        <w:rPr>
          <w:rFonts w:ascii="Arial Narrow" w:hAnsi="Arial Narrow"/>
          <w:b/>
        </w:rPr>
      </w:pPr>
    </w:p>
    <w:p w:rsidR="0063783A" w:rsidRPr="00076F0B" w:rsidRDefault="00076F0B" w:rsidP="00F6471A">
      <w:pPr>
        <w:rPr>
          <w:rFonts w:ascii="Arial Narrow" w:hAnsi="Arial Narrow"/>
          <w:b/>
        </w:rPr>
      </w:pPr>
      <w:r w:rsidRPr="00076F0B">
        <w:rPr>
          <w:rFonts w:ascii="Arial Narrow" w:hAnsi="Arial Narrow"/>
          <w:b/>
        </w:rPr>
        <w:t>Test</w:t>
      </w:r>
    </w:p>
    <w:p w:rsidR="00076F0B" w:rsidRDefault="00076F0B" w:rsidP="00F6471A">
      <w:pPr>
        <w:rPr>
          <w:rFonts w:ascii="Arial Narrow" w:hAnsi="Arial Narrow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3823"/>
        <w:gridCol w:w="4394"/>
        <w:gridCol w:w="6095"/>
      </w:tblGrid>
      <w:tr w:rsidR="00206268" w:rsidRPr="00076F0B" w:rsidTr="0007090E">
        <w:trPr>
          <w:trHeight w:val="306"/>
        </w:trPr>
        <w:tc>
          <w:tcPr>
            <w:tcW w:w="3823" w:type="dxa"/>
          </w:tcPr>
          <w:p w:rsidR="00206268" w:rsidRPr="00076F0B" w:rsidRDefault="00206268" w:rsidP="00F6471A">
            <w:pPr>
              <w:rPr>
                <w:rFonts w:ascii="Arial Narrow" w:hAnsi="Arial Narrow"/>
                <w:b/>
              </w:rPr>
            </w:pPr>
            <w:r w:rsidRPr="00076F0B">
              <w:rPr>
                <w:rFonts w:ascii="Arial Narrow" w:hAnsi="Arial Narrow"/>
                <w:b/>
              </w:rPr>
              <w:t xml:space="preserve">Krippen- und Kindergartenkinder </w:t>
            </w:r>
          </w:p>
        </w:tc>
        <w:tc>
          <w:tcPr>
            <w:tcW w:w="4394" w:type="dxa"/>
          </w:tcPr>
          <w:p w:rsidR="00206268" w:rsidRPr="00076F0B" w:rsidRDefault="00206268" w:rsidP="00076F0B">
            <w:pPr>
              <w:rPr>
                <w:rFonts w:ascii="Arial Narrow" w:hAnsi="Arial Narrow"/>
                <w:b/>
              </w:rPr>
            </w:pPr>
            <w:r w:rsidRPr="00076F0B">
              <w:rPr>
                <w:rFonts w:ascii="Arial Narrow" w:hAnsi="Arial Narrow"/>
                <w:b/>
              </w:rPr>
              <w:t xml:space="preserve"> Hortkinder</w:t>
            </w:r>
          </w:p>
        </w:tc>
        <w:tc>
          <w:tcPr>
            <w:tcW w:w="6095" w:type="dxa"/>
          </w:tcPr>
          <w:p w:rsidR="00206268" w:rsidRPr="00076F0B" w:rsidRDefault="00206268" w:rsidP="00076F0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Mitarbeiter*innen und andere Personen</w:t>
            </w:r>
          </w:p>
        </w:tc>
      </w:tr>
      <w:tr w:rsidR="00206268" w:rsidTr="0007090E">
        <w:tc>
          <w:tcPr>
            <w:tcW w:w="3823" w:type="dxa"/>
          </w:tcPr>
          <w:p w:rsidR="002B7FC0" w:rsidRDefault="002B7FC0" w:rsidP="002B7FC0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ja, </w:t>
            </w:r>
            <w:r>
              <w:rPr>
                <w:rFonts w:ascii="Arial Narrow" w:hAnsi="Arial Narrow"/>
                <w:color w:val="FF0000"/>
              </w:rPr>
              <w:t xml:space="preserve">freiwillige Tests, </w:t>
            </w:r>
            <w:r w:rsidRPr="002B7FC0">
              <w:rPr>
                <w:rFonts w:ascii="Arial Narrow" w:hAnsi="Arial Narrow"/>
                <w:color w:val="FF0000"/>
              </w:rPr>
              <w:t xml:space="preserve">die von Eltern </w:t>
            </w:r>
            <w:proofErr w:type="spellStart"/>
            <w:r w:rsidRPr="002B7FC0">
              <w:rPr>
                <w:rFonts w:ascii="Arial Narrow" w:hAnsi="Arial Narrow"/>
                <w:color w:val="FF0000"/>
              </w:rPr>
              <w:t>druchgeführt</w:t>
            </w:r>
            <w:proofErr w:type="spellEnd"/>
            <w:r w:rsidRPr="002B7FC0">
              <w:rPr>
                <w:rFonts w:ascii="Arial Narrow" w:hAnsi="Arial Narrow"/>
                <w:color w:val="FF0000"/>
              </w:rPr>
              <w:t xml:space="preserve"> werden,</w:t>
            </w:r>
            <w:r>
              <w:rPr>
                <w:rFonts w:ascii="Arial Narrow" w:hAnsi="Arial Narrow"/>
                <w:color w:val="FF0000"/>
              </w:rPr>
              <w:t xml:space="preserve"> sind ab 11.05.21 möglich</w:t>
            </w:r>
          </w:p>
          <w:p w:rsidR="00206268" w:rsidRDefault="002B7FC0" w:rsidP="002B7F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 xml:space="preserve">wir </w:t>
            </w:r>
            <w:proofErr w:type="spellStart"/>
            <w:r>
              <w:rPr>
                <w:rFonts w:ascii="Arial Narrow" w:hAnsi="Arial Narrow"/>
                <w:color w:val="FF0000"/>
              </w:rPr>
              <w:t>lassden</w:t>
            </w:r>
            <w:proofErr w:type="spellEnd"/>
            <w:r>
              <w:rPr>
                <w:rFonts w:ascii="Arial Narrow" w:hAnsi="Arial Narrow"/>
                <w:color w:val="FF0000"/>
              </w:rPr>
              <w:t xml:space="preserve"> anlassbezogen testen und ab einer Inzidenz von 100 wöchentlich 2x</w:t>
            </w:r>
            <w:r w:rsidR="00B04A69" w:rsidRPr="002B7FC0"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4394" w:type="dxa"/>
          </w:tcPr>
          <w:p w:rsidR="00206268" w:rsidRDefault="00206268" w:rsidP="00D435BE">
            <w:pPr>
              <w:rPr>
                <w:rFonts w:ascii="Arial Narrow" w:hAnsi="Arial Narrow"/>
              </w:rPr>
            </w:pPr>
            <w:r w:rsidRPr="00076F0B">
              <w:rPr>
                <w:rFonts w:ascii="Arial Narrow" w:hAnsi="Arial Narrow"/>
                <w:b/>
              </w:rPr>
              <w:t>ja</w:t>
            </w:r>
            <w:r>
              <w:rPr>
                <w:rFonts w:ascii="Arial Narrow" w:hAnsi="Arial Narrow"/>
              </w:rPr>
              <w:t xml:space="preserve"> - ab 19.04.21 in der Schule; im </w:t>
            </w:r>
            <w:proofErr w:type="spellStart"/>
            <w:r>
              <w:rPr>
                <w:rFonts w:ascii="Arial Narrow" w:hAnsi="Arial Narrow"/>
              </w:rPr>
              <w:t>Fühhort</w:t>
            </w:r>
            <w:proofErr w:type="spellEnd"/>
            <w:r>
              <w:rPr>
                <w:rFonts w:ascii="Arial Narrow" w:hAnsi="Arial Narrow"/>
              </w:rPr>
              <w:t xml:space="preserve"> auch dort</w:t>
            </w:r>
            <w:r w:rsidR="00A31EF8" w:rsidRPr="00A31EF8">
              <w:rPr>
                <w:rFonts w:ascii="Arial Narrow" w:hAnsi="Arial Narrow"/>
              </w:rPr>
              <w:t xml:space="preserve">, </w:t>
            </w:r>
            <w:r w:rsidR="00A31EF8">
              <w:rPr>
                <w:rFonts w:ascii="Arial Narrow" w:hAnsi="Arial Narrow"/>
              </w:rPr>
              <w:t>an 2 nicht a</w:t>
            </w:r>
            <w:r w:rsidR="00D435BE">
              <w:rPr>
                <w:rFonts w:ascii="Arial Narrow" w:hAnsi="Arial Narrow"/>
              </w:rPr>
              <w:t>ufeinander folgenden Tage/</w:t>
            </w:r>
            <w:r w:rsidR="00A31EF8">
              <w:rPr>
                <w:rFonts w:ascii="Arial Narrow" w:hAnsi="Arial Narrow"/>
              </w:rPr>
              <w:t>Woche</w:t>
            </w:r>
          </w:p>
          <w:p w:rsidR="002C60C2" w:rsidRPr="00A31EF8" w:rsidRDefault="002C60C2" w:rsidP="00D435BE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- wer keinen Test vorlegt, darf auch nicht den Hort besuchen</w:t>
            </w:r>
          </w:p>
        </w:tc>
        <w:tc>
          <w:tcPr>
            <w:tcW w:w="6095" w:type="dxa"/>
          </w:tcPr>
          <w:p w:rsidR="00206268" w:rsidRDefault="00D435BE" w:rsidP="005C132F">
            <w:pPr>
              <w:rPr>
                <w:rFonts w:ascii="Arial Narrow" w:hAnsi="Arial Narrow"/>
              </w:rPr>
            </w:pPr>
            <w:r w:rsidRPr="00D435BE">
              <w:rPr>
                <w:rFonts w:ascii="Arial Narrow" w:hAnsi="Arial Narrow"/>
                <w:b/>
              </w:rPr>
              <w:t>j</w:t>
            </w:r>
            <w:r w:rsidR="00206268" w:rsidRPr="00D435BE">
              <w:rPr>
                <w:rFonts w:ascii="Arial Narrow" w:hAnsi="Arial Narrow"/>
                <w:b/>
              </w:rPr>
              <w:t>a</w:t>
            </w:r>
            <w:r w:rsidR="00A31EF8">
              <w:rPr>
                <w:rFonts w:ascii="Arial Narrow" w:hAnsi="Arial Narrow"/>
              </w:rPr>
              <w:t>, ab 19.04.</w:t>
            </w:r>
            <w:r w:rsidR="00715F82" w:rsidRPr="00A31EF8">
              <w:rPr>
                <w:rFonts w:ascii="Arial Narrow" w:hAnsi="Arial Narrow"/>
              </w:rPr>
              <w:t xml:space="preserve"> </w:t>
            </w:r>
            <w:r w:rsidR="00206268" w:rsidRPr="00A31EF8">
              <w:rPr>
                <w:rFonts w:ascii="Arial Narrow" w:hAnsi="Arial Narrow"/>
              </w:rPr>
              <w:t xml:space="preserve">- </w:t>
            </w:r>
            <w:r w:rsidR="00166346" w:rsidRPr="00A31EF8">
              <w:rPr>
                <w:rFonts w:ascii="Arial Narrow" w:hAnsi="Arial Narrow"/>
              </w:rPr>
              <w:t xml:space="preserve">jede/r MA hat </w:t>
            </w:r>
            <w:r w:rsidR="00166346" w:rsidRPr="00D435BE">
              <w:rPr>
                <w:rFonts w:ascii="Arial Narrow" w:hAnsi="Arial Narrow"/>
                <w:b/>
              </w:rPr>
              <w:t>Pflicht,</w:t>
            </w:r>
            <w:r w:rsidR="00166346" w:rsidRPr="00A31EF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an 2 nicht aufeinander folgenden Tage/Woche</w:t>
            </w:r>
            <w:r w:rsidRPr="00A31EF8">
              <w:rPr>
                <w:rFonts w:ascii="Arial Narrow" w:hAnsi="Arial Narrow"/>
              </w:rPr>
              <w:t xml:space="preserve"> </w:t>
            </w:r>
            <w:r w:rsidR="00166346" w:rsidRPr="00A31EF8">
              <w:rPr>
                <w:rFonts w:ascii="Arial Narrow" w:hAnsi="Arial Narrow"/>
              </w:rPr>
              <w:t>(Mo und Do)</w:t>
            </w:r>
            <w:r w:rsidR="00715F82" w:rsidRPr="00A31EF8">
              <w:rPr>
                <w:rFonts w:ascii="Arial Narrow" w:hAnsi="Arial Narrow"/>
              </w:rPr>
              <w:t xml:space="preserve"> sich VOR Dienstantritt zu Hause zu testen </w:t>
            </w:r>
            <w:r w:rsidR="00A31EF8">
              <w:rPr>
                <w:rFonts w:ascii="Arial Narrow" w:hAnsi="Arial Narrow"/>
              </w:rPr>
              <w:t>und Leitung über Ergebnis zu informieren</w:t>
            </w:r>
            <w:r w:rsidR="002C60C2">
              <w:rPr>
                <w:rFonts w:ascii="Arial Narrow" w:hAnsi="Arial Narrow"/>
              </w:rPr>
              <w:t>;</w:t>
            </w:r>
          </w:p>
          <w:p w:rsidR="002C60C2" w:rsidRDefault="002C60C2" w:rsidP="005C13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häufigere Tests sind möglich (bspw. bei Wechsel in der Kita)</w:t>
            </w:r>
          </w:p>
          <w:p w:rsidR="00B04A69" w:rsidRPr="00A31EF8" w:rsidRDefault="00B04A69" w:rsidP="005C13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Testpflicht nach § 17a Abs. 2 </w:t>
            </w:r>
            <w:proofErr w:type="spellStart"/>
            <w:r>
              <w:rPr>
                <w:rFonts w:ascii="Arial Narrow" w:hAnsi="Arial Narrow"/>
              </w:rPr>
              <w:t>Eindämm.VO</w:t>
            </w:r>
            <w:proofErr w:type="spellEnd"/>
          </w:p>
        </w:tc>
      </w:tr>
      <w:tr w:rsidR="00206268" w:rsidTr="0007090E">
        <w:tc>
          <w:tcPr>
            <w:tcW w:w="3823" w:type="dxa"/>
          </w:tcPr>
          <w:p w:rsidR="002B7FC0" w:rsidRDefault="002B7FC0" w:rsidP="00F6471A">
            <w:pPr>
              <w:rPr>
                <w:rFonts w:ascii="Arial Narrow" w:hAnsi="Arial Narrow"/>
              </w:rPr>
            </w:pPr>
          </w:p>
          <w:p w:rsidR="00206268" w:rsidRDefault="005C132F" w:rsidP="00F647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Eltern o.a. die Kind nur bringen und abholen, müssen keine Test</w:t>
            </w:r>
            <w:r w:rsidR="000B5746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vorlegen; a</w:t>
            </w:r>
            <w:r w:rsidRPr="00206268">
              <w:rPr>
                <w:rFonts w:ascii="Arial Narrow" w:hAnsi="Arial Narrow"/>
              </w:rPr>
              <w:t>ndere Personen haben Test vorzulegen</w:t>
            </w:r>
            <w:r>
              <w:rPr>
                <w:rFonts w:ascii="Arial Narrow" w:hAnsi="Arial Narrow"/>
              </w:rPr>
              <w:t xml:space="preserve"> (Vordruck)</w:t>
            </w:r>
          </w:p>
          <w:p w:rsidR="00797810" w:rsidRDefault="00797810" w:rsidP="007978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Eltern in Eingewöhnung müssen 2 x / Wo. Test vorlegen</w:t>
            </w:r>
          </w:p>
        </w:tc>
        <w:tc>
          <w:tcPr>
            <w:tcW w:w="4394" w:type="dxa"/>
          </w:tcPr>
          <w:p w:rsidR="00206268" w:rsidRPr="00D435BE" w:rsidRDefault="00D435BE" w:rsidP="00D43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Eltern o.a. die Kind nur bringen und abholen, müssen keine Test vorlegen; a</w:t>
            </w:r>
            <w:r w:rsidRPr="00206268">
              <w:rPr>
                <w:rFonts w:ascii="Arial Narrow" w:hAnsi="Arial Narrow"/>
              </w:rPr>
              <w:t>ndere Personen haben Test vorzulegen</w:t>
            </w:r>
            <w:r>
              <w:rPr>
                <w:rFonts w:ascii="Arial Narrow" w:hAnsi="Arial Narrow"/>
              </w:rPr>
              <w:t xml:space="preserve"> (Vordruck)</w:t>
            </w:r>
          </w:p>
        </w:tc>
        <w:tc>
          <w:tcPr>
            <w:tcW w:w="6095" w:type="dxa"/>
          </w:tcPr>
          <w:p w:rsidR="00EF1352" w:rsidRDefault="00EF1352" w:rsidP="00E650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5C132F">
              <w:rPr>
                <w:rFonts w:ascii="Arial Narrow" w:hAnsi="Arial Narrow"/>
              </w:rPr>
              <w:t>a</w:t>
            </w:r>
            <w:r w:rsidR="005C132F" w:rsidRPr="00206268">
              <w:rPr>
                <w:rFonts w:ascii="Arial Narrow" w:hAnsi="Arial Narrow"/>
              </w:rPr>
              <w:t xml:space="preserve">ndere Personen </w:t>
            </w:r>
            <w:r w:rsidR="00A31EF8">
              <w:rPr>
                <w:rFonts w:ascii="Arial Narrow" w:hAnsi="Arial Narrow"/>
              </w:rPr>
              <w:t xml:space="preserve">(Dritte) </w:t>
            </w:r>
            <w:r w:rsidR="005C132F" w:rsidRPr="00206268">
              <w:rPr>
                <w:rFonts w:ascii="Arial Narrow" w:hAnsi="Arial Narrow"/>
              </w:rPr>
              <w:t xml:space="preserve">haben </w:t>
            </w:r>
            <w:r w:rsidR="00E65033">
              <w:rPr>
                <w:rFonts w:ascii="Arial Narrow" w:hAnsi="Arial Narrow"/>
              </w:rPr>
              <w:t>Bescheinigung zum Antigen-Schnellt</w:t>
            </w:r>
            <w:r w:rsidR="005C132F" w:rsidRPr="00206268">
              <w:rPr>
                <w:rFonts w:ascii="Arial Narrow" w:hAnsi="Arial Narrow"/>
              </w:rPr>
              <w:t>est vorzulegen</w:t>
            </w:r>
            <w:r>
              <w:rPr>
                <w:rFonts w:ascii="Arial Narrow" w:hAnsi="Arial Narrow"/>
              </w:rPr>
              <w:t xml:space="preserve"> mit negativem Ergebnis</w:t>
            </w:r>
          </w:p>
          <w:p w:rsidR="00206268" w:rsidRDefault="00EF1352" w:rsidP="00E650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bei Selbsttest</w:t>
            </w:r>
            <w:r w:rsidR="00E65033">
              <w:rPr>
                <w:rFonts w:ascii="Arial Narrow" w:hAnsi="Arial Narrow"/>
              </w:rPr>
              <w:t xml:space="preserve"> hat die getestete Person als Nachweis eine Bescheinigung über das Testergebnis zu unterzeichnen</w:t>
            </w:r>
            <w:r w:rsidR="00A31EF8">
              <w:rPr>
                <w:rFonts w:ascii="Arial Narrow" w:hAnsi="Arial Narrow"/>
              </w:rPr>
              <w:t xml:space="preserve"> </w:t>
            </w:r>
            <w:r w:rsidR="00E65033">
              <w:rPr>
                <w:rFonts w:ascii="Arial Narrow" w:hAnsi="Arial Narrow"/>
              </w:rPr>
              <w:t>(Vordruck vorhanden)</w:t>
            </w:r>
          </w:p>
          <w:p w:rsidR="00EF1352" w:rsidRPr="00076F0B" w:rsidRDefault="00EF1352" w:rsidP="00E650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- Dokumentation der Anwesenden für Kontaktnachverfolgung in jedem Fall – auch für Eltern (Name und Uhrzeit in Anwesenheitsliste)</w:t>
            </w:r>
          </w:p>
        </w:tc>
      </w:tr>
      <w:tr w:rsidR="00206268" w:rsidTr="0007090E">
        <w:tc>
          <w:tcPr>
            <w:tcW w:w="3823" w:type="dxa"/>
          </w:tcPr>
          <w:p w:rsidR="00206268" w:rsidRDefault="00206268" w:rsidP="00F6471A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:rsidR="00206268" w:rsidRPr="00076F0B" w:rsidRDefault="00206268" w:rsidP="00F6471A">
            <w:pPr>
              <w:rPr>
                <w:rFonts w:ascii="Arial Narrow" w:hAnsi="Arial Narrow"/>
                <w:b/>
              </w:rPr>
            </w:pPr>
          </w:p>
        </w:tc>
        <w:tc>
          <w:tcPr>
            <w:tcW w:w="6095" w:type="dxa"/>
          </w:tcPr>
          <w:p w:rsidR="00206268" w:rsidRPr="00B65A2B" w:rsidRDefault="005C132F" w:rsidP="004E5D7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b/>
              </w:rPr>
              <w:t>wer 2 Impfungen erhalten hat und symptomfrei ist, muss ab 14 Tage nach der 2. Impfung nicht mehr am Testprogramm teilnehmen</w:t>
            </w:r>
            <w:r>
              <w:rPr>
                <w:rFonts w:ascii="Arial Narrow" w:hAnsi="Arial Narrow"/>
              </w:rPr>
              <w:t xml:space="preserve"> (auch nicht mehr dokumentieren)</w:t>
            </w:r>
          </w:p>
        </w:tc>
      </w:tr>
      <w:tr w:rsidR="00206268" w:rsidTr="0007090E">
        <w:tc>
          <w:tcPr>
            <w:tcW w:w="3823" w:type="dxa"/>
          </w:tcPr>
          <w:p w:rsidR="00206268" w:rsidRDefault="00B663B8" w:rsidP="00B663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24.04. (mit 6. </w:t>
            </w:r>
            <w:proofErr w:type="spellStart"/>
            <w:r>
              <w:rPr>
                <w:rFonts w:ascii="Arial Narrow" w:hAnsi="Arial Narrow"/>
              </w:rPr>
              <w:t>Änderg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Eindämm.VO</w:t>
            </w:r>
            <w:proofErr w:type="spellEnd"/>
            <w:r>
              <w:rPr>
                <w:rFonts w:ascii="Arial Narrow" w:hAnsi="Arial Narrow"/>
              </w:rPr>
              <w:t>) entwickelt Ministerium Strategie zur Testung von Vorschulkindern, keine Testpflicht</w:t>
            </w:r>
          </w:p>
        </w:tc>
        <w:tc>
          <w:tcPr>
            <w:tcW w:w="4394" w:type="dxa"/>
          </w:tcPr>
          <w:p w:rsidR="00206268" w:rsidRPr="001A2D20" w:rsidRDefault="001A2D20" w:rsidP="00F647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Testverweigerung</w:t>
            </w:r>
            <w:r>
              <w:rPr>
                <w:rFonts w:ascii="Arial Narrow" w:hAnsi="Arial Narrow"/>
              </w:rPr>
              <w:t xml:space="preserve"> Kind darf nicht am Präsenzunterricht teilnehmen, hat keinen Anspruch auf Notbetreuung (auch nicht auf Erstattung Elternbeitrag – also an Verwaltung melden)</w:t>
            </w:r>
          </w:p>
        </w:tc>
        <w:tc>
          <w:tcPr>
            <w:tcW w:w="6095" w:type="dxa"/>
          </w:tcPr>
          <w:p w:rsidR="00206268" w:rsidRPr="001A2D20" w:rsidRDefault="001A2D20" w:rsidP="00F647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Testverweigerung</w:t>
            </w:r>
            <w:r>
              <w:rPr>
                <w:rFonts w:ascii="Arial Narrow" w:hAnsi="Arial Narrow"/>
              </w:rPr>
              <w:t xml:space="preserve"> Einrichtung darf nicht betreten werden, arbeitsrechtliche Konsequenzen werden erwogen</w:t>
            </w:r>
          </w:p>
        </w:tc>
      </w:tr>
    </w:tbl>
    <w:p w:rsidR="00076F0B" w:rsidRDefault="00076F0B" w:rsidP="00F6471A">
      <w:pPr>
        <w:rPr>
          <w:rFonts w:ascii="Arial Narrow" w:hAnsi="Arial Narrow"/>
        </w:rPr>
      </w:pPr>
    </w:p>
    <w:p w:rsidR="00076F0B" w:rsidRDefault="00076F0B" w:rsidP="00F6471A">
      <w:pPr>
        <w:rPr>
          <w:rFonts w:ascii="Arial Narrow" w:hAnsi="Arial Narrow"/>
          <w:b/>
        </w:rPr>
      </w:pPr>
      <w:r w:rsidRPr="00076F0B">
        <w:rPr>
          <w:rFonts w:ascii="Arial Narrow" w:hAnsi="Arial Narrow"/>
          <w:b/>
        </w:rPr>
        <w:lastRenderedPageBreak/>
        <w:t>Impfen</w:t>
      </w:r>
    </w:p>
    <w:p w:rsidR="00076F0B" w:rsidRPr="00076F0B" w:rsidRDefault="00076F0B" w:rsidP="00F6471A">
      <w:pPr>
        <w:rPr>
          <w:rFonts w:ascii="Arial Narrow" w:hAnsi="Arial Narrow"/>
          <w:b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3823"/>
        <w:gridCol w:w="4394"/>
        <w:gridCol w:w="6095"/>
      </w:tblGrid>
      <w:tr w:rsidR="00206268" w:rsidTr="0007090E">
        <w:tc>
          <w:tcPr>
            <w:tcW w:w="3823" w:type="dxa"/>
          </w:tcPr>
          <w:p w:rsidR="00206268" w:rsidRDefault="00206268" w:rsidP="00F6471A">
            <w:pPr>
              <w:rPr>
                <w:rFonts w:ascii="Arial Narrow" w:hAnsi="Arial Narrow"/>
              </w:rPr>
            </w:pPr>
            <w:r w:rsidRPr="00076F0B">
              <w:rPr>
                <w:rFonts w:ascii="Arial Narrow" w:hAnsi="Arial Narrow"/>
                <w:b/>
              </w:rPr>
              <w:t>Krippen- und Kindergartenkinder</w:t>
            </w:r>
          </w:p>
        </w:tc>
        <w:tc>
          <w:tcPr>
            <w:tcW w:w="4394" w:type="dxa"/>
          </w:tcPr>
          <w:p w:rsidR="00206268" w:rsidRDefault="00206268" w:rsidP="00F6471A">
            <w:pPr>
              <w:rPr>
                <w:rFonts w:ascii="Arial Narrow" w:hAnsi="Arial Narrow"/>
              </w:rPr>
            </w:pPr>
            <w:r w:rsidRPr="00076F0B">
              <w:rPr>
                <w:rFonts w:ascii="Arial Narrow" w:hAnsi="Arial Narrow"/>
                <w:b/>
              </w:rPr>
              <w:t>Hortkinder</w:t>
            </w:r>
          </w:p>
        </w:tc>
        <w:tc>
          <w:tcPr>
            <w:tcW w:w="6095" w:type="dxa"/>
          </w:tcPr>
          <w:p w:rsidR="00206268" w:rsidRPr="00076F0B" w:rsidRDefault="00206268" w:rsidP="00F647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Mitarbeiter*innen</w:t>
            </w:r>
          </w:p>
        </w:tc>
      </w:tr>
      <w:tr w:rsidR="00A31EF8" w:rsidTr="0007090E">
        <w:tc>
          <w:tcPr>
            <w:tcW w:w="3823" w:type="dxa"/>
          </w:tcPr>
          <w:p w:rsidR="00A31EF8" w:rsidRDefault="00A31EF8" w:rsidP="00A31E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keine Impfpflicht</w:t>
            </w:r>
          </w:p>
        </w:tc>
        <w:tc>
          <w:tcPr>
            <w:tcW w:w="4394" w:type="dxa"/>
          </w:tcPr>
          <w:p w:rsidR="00A31EF8" w:rsidRDefault="00A31EF8" w:rsidP="00A31E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keine Impfpflicht</w:t>
            </w:r>
          </w:p>
        </w:tc>
        <w:tc>
          <w:tcPr>
            <w:tcW w:w="6095" w:type="dxa"/>
          </w:tcPr>
          <w:p w:rsidR="00A31EF8" w:rsidRDefault="00A31EF8" w:rsidP="00A31E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keine Impfpflicht, wird aber angeraten</w:t>
            </w:r>
          </w:p>
        </w:tc>
      </w:tr>
      <w:tr w:rsidR="00A31EF8" w:rsidTr="0007090E">
        <w:tc>
          <w:tcPr>
            <w:tcW w:w="3823" w:type="dxa"/>
          </w:tcPr>
          <w:p w:rsidR="00A31EF8" w:rsidRDefault="00A31EF8" w:rsidP="00A31EF8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:rsidR="00A31EF8" w:rsidRDefault="00A31EF8" w:rsidP="00A31EF8">
            <w:pPr>
              <w:rPr>
                <w:rFonts w:ascii="Arial Narrow" w:hAnsi="Arial Narrow"/>
              </w:rPr>
            </w:pPr>
          </w:p>
        </w:tc>
        <w:tc>
          <w:tcPr>
            <w:tcW w:w="6095" w:type="dxa"/>
          </w:tcPr>
          <w:p w:rsidR="00A31EF8" w:rsidRDefault="00A31EF8" w:rsidP="00A31E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jede/r MA besorgt sich selbst die Termine</w:t>
            </w:r>
          </w:p>
        </w:tc>
      </w:tr>
      <w:tr w:rsidR="00A31EF8" w:rsidTr="0007090E">
        <w:tc>
          <w:tcPr>
            <w:tcW w:w="3823" w:type="dxa"/>
          </w:tcPr>
          <w:p w:rsidR="00A31EF8" w:rsidRDefault="00A31EF8" w:rsidP="00A31EF8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:rsidR="00A31EF8" w:rsidRDefault="00A31EF8" w:rsidP="00A31EF8">
            <w:pPr>
              <w:rPr>
                <w:rFonts w:ascii="Arial Narrow" w:hAnsi="Arial Narrow"/>
              </w:rPr>
            </w:pPr>
          </w:p>
        </w:tc>
        <w:tc>
          <w:tcPr>
            <w:tcW w:w="6095" w:type="dxa"/>
          </w:tcPr>
          <w:p w:rsidR="00A31EF8" w:rsidRDefault="00A31EF8" w:rsidP="00A31E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an LK Gemeldete haben inzwischen Impfangebot erhalten (22.04.21)</w:t>
            </w:r>
          </w:p>
        </w:tc>
      </w:tr>
    </w:tbl>
    <w:p w:rsidR="00076F0B" w:rsidRDefault="00076F0B" w:rsidP="00F6471A">
      <w:pPr>
        <w:rPr>
          <w:rFonts w:ascii="Arial Narrow" w:hAnsi="Arial Narrow"/>
        </w:rPr>
      </w:pPr>
    </w:p>
    <w:p w:rsidR="00076F0B" w:rsidRDefault="00076F0B" w:rsidP="00F6471A">
      <w:pPr>
        <w:rPr>
          <w:rFonts w:ascii="Arial Narrow" w:hAnsi="Arial Narrow"/>
        </w:rPr>
      </w:pPr>
    </w:p>
    <w:p w:rsidR="00076F0B" w:rsidRDefault="00076F0B" w:rsidP="00F6471A">
      <w:pPr>
        <w:rPr>
          <w:rFonts w:ascii="Arial Narrow" w:hAnsi="Arial Narrow"/>
          <w:b/>
        </w:rPr>
      </w:pPr>
      <w:r w:rsidRPr="00076F0B">
        <w:rPr>
          <w:rFonts w:ascii="Arial Narrow" w:hAnsi="Arial Narrow"/>
          <w:b/>
        </w:rPr>
        <w:t>Zutritt in Einrichtungen</w:t>
      </w:r>
      <w:r w:rsidR="00666835">
        <w:rPr>
          <w:rFonts w:ascii="Arial Narrow" w:hAnsi="Arial Narrow"/>
          <w:b/>
        </w:rPr>
        <w:t xml:space="preserve"> und M</w:t>
      </w:r>
      <w:r w:rsidR="00D40FAA">
        <w:rPr>
          <w:rFonts w:ascii="Arial Narrow" w:hAnsi="Arial Narrow"/>
          <w:b/>
        </w:rPr>
        <w:t>und-</w:t>
      </w:r>
      <w:r w:rsidR="00666835">
        <w:rPr>
          <w:rFonts w:ascii="Arial Narrow" w:hAnsi="Arial Narrow"/>
          <w:b/>
        </w:rPr>
        <w:t>N</w:t>
      </w:r>
      <w:r w:rsidR="00D40FAA">
        <w:rPr>
          <w:rFonts w:ascii="Arial Narrow" w:hAnsi="Arial Narrow"/>
          <w:b/>
        </w:rPr>
        <w:t>asen-</w:t>
      </w:r>
      <w:r w:rsidR="00666835">
        <w:rPr>
          <w:rFonts w:ascii="Arial Narrow" w:hAnsi="Arial Narrow"/>
          <w:b/>
        </w:rPr>
        <w:t>S</w:t>
      </w:r>
      <w:r w:rsidR="00D40FAA">
        <w:rPr>
          <w:rFonts w:ascii="Arial Narrow" w:hAnsi="Arial Narrow"/>
          <w:b/>
        </w:rPr>
        <w:t>chutz</w:t>
      </w:r>
    </w:p>
    <w:p w:rsidR="00076F0B" w:rsidRPr="00076F0B" w:rsidRDefault="00076F0B" w:rsidP="00F6471A">
      <w:pPr>
        <w:rPr>
          <w:rFonts w:ascii="Arial Narrow" w:hAnsi="Arial Narrow"/>
          <w:b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3823"/>
        <w:gridCol w:w="4394"/>
        <w:gridCol w:w="6095"/>
      </w:tblGrid>
      <w:tr w:rsidR="00206268" w:rsidTr="0007090E">
        <w:tc>
          <w:tcPr>
            <w:tcW w:w="3823" w:type="dxa"/>
          </w:tcPr>
          <w:p w:rsidR="00206268" w:rsidRDefault="00206268" w:rsidP="00F6471A">
            <w:pPr>
              <w:rPr>
                <w:rFonts w:ascii="Arial Narrow" w:hAnsi="Arial Narrow"/>
              </w:rPr>
            </w:pPr>
            <w:r w:rsidRPr="00076F0B">
              <w:rPr>
                <w:rFonts w:ascii="Arial Narrow" w:hAnsi="Arial Narrow"/>
                <w:b/>
              </w:rPr>
              <w:t>Krippen- und Kindergartenkinder</w:t>
            </w:r>
          </w:p>
        </w:tc>
        <w:tc>
          <w:tcPr>
            <w:tcW w:w="4394" w:type="dxa"/>
          </w:tcPr>
          <w:p w:rsidR="00206268" w:rsidRDefault="00206268" w:rsidP="00F6471A">
            <w:pPr>
              <w:rPr>
                <w:rFonts w:ascii="Arial Narrow" w:hAnsi="Arial Narrow"/>
              </w:rPr>
            </w:pPr>
            <w:r w:rsidRPr="00076F0B">
              <w:rPr>
                <w:rFonts w:ascii="Arial Narrow" w:hAnsi="Arial Narrow"/>
                <w:b/>
              </w:rPr>
              <w:t>Hortkinder</w:t>
            </w:r>
          </w:p>
        </w:tc>
        <w:tc>
          <w:tcPr>
            <w:tcW w:w="6095" w:type="dxa"/>
          </w:tcPr>
          <w:p w:rsidR="00206268" w:rsidRPr="00076F0B" w:rsidRDefault="00206268" w:rsidP="006668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Mitarbeiter*innen</w:t>
            </w:r>
            <w:r w:rsidR="00666835">
              <w:rPr>
                <w:rFonts w:ascii="Arial Narrow" w:hAnsi="Arial Narrow"/>
                <w:b/>
              </w:rPr>
              <w:t xml:space="preserve"> u./o. andere</w:t>
            </w:r>
          </w:p>
        </w:tc>
      </w:tr>
      <w:tr w:rsidR="00206268" w:rsidTr="0007090E">
        <w:tc>
          <w:tcPr>
            <w:tcW w:w="3823" w:type="dxa"/>
          </w:tcPr>
          <w:p w:rsidR="00206268" w:rsidRDefault="00206268" w:rsidP="00F6471A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:rsidR="00206268" w:rsidRDefault="00206268" w:rsidP="00F6471A">
            <w:pPr>
              <w:rPr>
                <w:rFonts w:ascii="Arial Narrow" w:hAnsi="Arial Narrow"/>
              </w:rPr>
            </w:pPr>
          </w:p>
        </w:tc>
        <w:tc>
          <w:tcPr>
            <w:tcW w:w="6095" w:type="dxa"/>
          </w:tcPr>
          <w:p w:rsidR="00206268" w:rsidRDefault="005C132F" w:rsidP="00F647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19.04. nur regelmäßig getestete MA (s.o.) haben Zutrittsrecht</w:t>
            </w:r>
          </w:p>
        </w:tc>
      </w:tr>
      <w:tr w:rsidR="00206268" w:rsidTr="0007090E">
        <w:tc>
          <w:tcPr>
            <w:tcW w:w="3823" w:type="dxa"/>
          </w:tcPr>
          <w:p w:rsidR="00206268" w:rsidRDefault="00206268" w:rsidP="00F6471A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:rsidR="00206268" w:rsidRDefault="00206268" w:rsidP="00F6471A">
            <w:pPr>
              <w:rPr>
                <w:rFonts w:ascii="Arial Narrow" w:hAnsi="Arial Narrow"/>
              </w:rPr>
            </w:pPr>
          </w:p>
        </w:tc>
        <w:tc>
          <w:tcPr>
            <w:tcW w:w="6095" w:type="dxa"/>
          </w:tcPr>
          <w:p w:rsidR="00206268" w:rsidRPr="00A11AF7" w:rsidRDefault="005C132F" w:rsidP="004E5D79">
            <w:pPr>
              <w:rPr>
                <w:rFonts w:ascii="Arial Narrow" w:hAnsi="Arial Narrow"/>
                <w:color w:val="FF0000"/>
              </w:rPr>
            </w:pPr>
            <w:r w:rsidRPr="00A11AF7">
              <w:rPr>
                <w:rFonts w:ascii="Arial Narrow" w:hAnsi="Arial Narrow"/>
              </w:rPr>
              <w:t>wer 2 Impfungen erhalten hat und symptomfrei ist, muss ab 14 Tage nach der 2. Impfung nicht</w:t>
            </w:r>
            <w:r w:rsidR="004E5D79">
              <w:rPr>
                <w:rFonts w:ascii="Arial Narrow" w:hAnsi="Arial Narrow"/>
              </w:rPr>
              <w:t xml:space="preserve"> mehr am Testprogramm teilnehmen; Aussage ob noch MNS getragen werden muss, habe ich nicht gefunden</w:t>
            </w:r>
          </w:p>
        </w:tc>
      </w:tr>
      <w:tr w:rsidR="00666835" w:rsidTr="0007090E">
        <w:tc>
          <w:tcPr>
            <w:tcW w:w="3823" w:type="dxa"/>
          </w:tcPr>
          <w:p w:rsidR="00666835" w:rsidRDefault="00666835" w:rsidP="00F6471A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:rsidR="00666835" w:rsidRDefault="00797810" w:rsidP="007978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in</w:t>
            </w:r>
            <w:r w:rsidRPr="00797810">
              <w:rPr>
                <w:rFonts w:ascii="Arial Narrow" w:hAnsi="Arial Narrow"/>
              </w:rPr>
              <w:t xml:space="preserve"> Innenbereichen von Horten für alle Personen ab </w:t>
            </w:r>
            <w:r>
              <w:rPr>
                <w:rFonts w:ascii="Arial Narrow" w:hAnsi="Arial Narrow"/>
              </w:rPr>
              <w:t>dem vollendeten 5. Lebensjahr Maskenp</w:t>
            </w:r>
            <w:r w:rsidRPr="00797810">
              <w:rPr>
                <w:rFonts w:ascii="Arial Narrow" w:hAnsi="Arial Narrow"/>
              </w:rPr>
              <w:t xml:space="preserve">flicht 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mediz</w:t>
            </w:r>
            <w:r w:rsidRPr="00797810">
              <w:rPr>
                <w:rFonts w:ascii="Arial Narrow" w:hAnsi="Arial Narrow"/>
              </w:rPr>
              <w:t>in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797810">
              <w:rPr>
                <w:rFonts w:ascii="Arial Narrow" w:hAnsi="Arial Narrow"/>
              </w:rPr>
              <w:t xml:space="preserve"> </w:t>
            </w:r>
            <w:r w:rsidR="00A11AF7" w:rsidRPr="00797810">
              <w:rPr>
                <w:rFonts w:ascii="Arial Narrow" w:hAnsi="Arial Narrow"/>
              </w:rPr>
              <w:t>Maske</w:t>
            </w:r>
            <w:r w:rsidR="00A11AF7">
              <w:rPr>
                <w:rFonts w:ascii="Arial Narrow" w:hAnsi="Arial Narrow"/>
              </w:rPr>
              <w:t>) </w:t>
            </w:r>
            <w:r w:rsidRPr="00797810">
              <w:rPr>
                <w:rFonts w:ascii="Arial Narrow" w:hAnsi="Arial Narrow"/>
              </w:rPr>
              <w:t xml:space="preserve">außerhalb der Betreuungs- und Bildungsangebote, die in Gruppen-, Bewegungs- und sonstigen pädagogischen Räumen stattfinden, also keine </w:t>
            </w:r>
            <w:r w:rsidRPr="00797810">
              <w:rPr>
                <w:rFonts w:ascii="Arial Narrow" w:hAnsi="Arial Narrow"/>
                <w:bCs/>
              </w:rPr>
              <w:t>Maskenpflicht</w:t>
            </w:r>
            <w:r>
              <w:rPr>
                <w:rFonts w:ascii="Arial Narrow" w:hAnsi="Arial Narrow"/>
              </w:rPr>
              <w:t xml:space="preserve"> im Gruppenraum</w:t>
            </w:r>
          </w:p>
          <w:p w:rsidR="00797810" w:rsidRPr="00797810" w:rsidRDefault="00797810" w:rsidP="00797810">
            <w:pPr>
              <w:rPr>
                <w:rFonts w:ascii="Arial Narrow" w:hAnsi="Arial Narrow"/>
              </w:rPr>
            </w:pPr>
            <w:r w:rsidRPr="00797810">
              <w:rPr>
                <w:rFonts w:ascii="Arial Narrow" w:hAnsi="Arial Narrow"/>
              </w:rPr>
              <w:t>- außerhalb des Gruppenraums i</w:t>
            </w:r>
            <w:r>
              <w:rPr>
                <w:rFonts w:ascii="Arial Narrow" w:hAnsi="Arial Narrow"/>
              </w:rPr>
              <w:t xml:space="preserve">n Fluren, auf Treppen, in Sanitärbereichen - </w:t>
            </w:r>
            <w:r w:rsidRPr="00797810">
              <w:rPr>
                <w:rFonts w:ascii="Arial Narrow" w:hAnsi="Arial Narrow"/>
              </w:rPr>
              <w:t xml:space="preserve">überall, wo </w:t>
            </w:r>
            <w:r>
              <w:rPr>
                <w:rFonts w:ascii="Arial Narrow" w:hAnsi="Arial Narrow"/>
              </w:rPr>
              <w:t xml:space="preserve">zu </w:t>
            </w:r>
            <w:r w:rsidRPr="00797810">
              <w:rPr>
                <w:rFonts w:ascii="Arial Narrow" w:hAnsi="Arial Narrow"/>
              </w:rPr>
              <w:t>Durchmischung von Gruppen kommen kann u</w:t>
            </w:r>
            <w:r>
              <w:rPr>
                <w:rFonts w:ascii="Arial Narrow" w:hAnsi="Arial Narrow"/>
              </w:rPr>
              <w:t>.</w:t>
            </w:r>
            <w:r w:rsidRPr="00797810">
              <w:rPr>
                <w:rFonts w:ascii="Arial Narrow" w:hAnsi="Arial Narrow"/>
              </w:rPr>
              <w:t xml:space="preserve"> Mindestabstand von 1,50 Meter nicht </w:t>
            </w:r>
            <w:r w:rsidRPr="00797810">
              <w:rPr>
                <w:rFonts w:ascii="Arial Narrow" w:hAnsi="Arial Narrow"/>
              </w:rPr>
              <w:lastRenderedPageBreak/>
              <w:t>eingehalten werden kann</w:t>
            </w:r>
            <w:r>
              <w:rPr>
                <w:rFonts w:ascii="Arial Narrow" w:hAnsi="Arial Narrow"/>
              </w:rPr>
              <w:t>, besteht Maskenpflicht</w:t>
            </w:r>
          </w:p>
        </w:tc>
        <w:tc>
          <w:tcPr>
            <w:tcW w:w="6095" w:type="dxa"/>
          </w:tcPr>
          <w:p w:rsidR="00666835" w:rsidRDefault="00666835" w:rsidP="00F6471A">
            <w:pPr>
              <w:rPr>
                <w:rFonts w:ascii="Arial Narrow" w:hAnsi="Arial Narrow"/>
              </w:rPr>
            </w:pPr>
            <w:r w:rsidRPr="00FB4688">
              <w:rPr>
                <w:rFonts w:ascii="Arial Narrow" w:hAnsi="Arial Narrow"/>
                <w:b/>
              </w:rPr>
              <w:lastRenderedPageBreak/>
              <w:t>alle</w:t>
            </w:r>
            <w:r>
              <w:rPr>
                <w:rFonts w:ascii="Arial Narrow" w:hAnsi="Arial Narrow"/>
              </w:rPr>
              <w:t xml:space="preserve"> Erwachsenen müssen </w:t>
            </w:r>
            <w:proofErr w:type="spellStart"/>
            <w:r>
              <w:rPr>
                <w:rFonts w:ascii="Arial Narrow" w:hAnsi="Arial Narrow"/>
              </w:rPr>
              <w:t>medizin</w:t>
            </w:r>
            <w:proofErr w:type="spellEnd"/>
            <w:r>
              <w:rPr>
                <w:rFonts w:ascii="Arial Narrow" w:hAnsi="Arial Narrow"/>
              </w:rPr>
              <w:t>. Mund-Nasenschutzmaske tragen</w:t>
            </w:r>
            <w:r w:rsidR="00FB4688">
              <w:rPr>
                <w:rFonts w:ascii="Arial Narrow" w:hAnsi="Arial Narrow"/>
              </w:rPr>
              <w:t xml:space="preserve"> – auch mit </w:t>
            </w:r>
            <w:proofErr w:type="spellStart"/>
            <w:r w:rsidR="00FB4688">
              <w:rPr>
                <w:rFonts w:ascii="Arial Narrow" w:hAnsi="Arial Narrow"/>
              </w:rPr>
              <w:t>medizin</w:t>
            </w:r>
            <w:proofErr w:type="spellEnd"/>
            <w:r w:rsidR="00FB4688">
              <w:rPr>
                <w:rFonts w:ascii="Arial Narrow" w:hAnsi="Arial Narrow"/>
              </w:rPr>
              <w:t>. Attest (in 3. Welle)</w:t>
            </w:r>
          </w:p>
          <w:p w:rsidR="000B5746" w:rsidRDefault="000B5746" w:rsidP="00F647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lt. Rahmenhygieneplan vom 08.03.21: in Innenbereichen v. Kitas alle MA zum Tragen verpflichtet, auch in Gruppen-, Bewegungs- u. sonstigen Räumen für Betreuungs- u. Bildungsangebote</w:t>
            </w:r>
          </w:p>
          <w:p w:rsidR="000B5746" w:rsidRDefault="000B5746" w:rsidP="000B5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zeitlich begrenzte Ausnahmen (nonverbale Kommunikation) sind zu prüfen u. einrichtungsbezogen festzulegen – ist Passus von Leitung zu verfassen und vom Träger zuzustimmen</w:t>
            </w:r>
          </w:p>
          <w:p w:rsidR="000B5746" w:rsidRPr="005C132F" w:rsidRDefault="000B5746" w:rsidP="000B57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im Außenbereich für Personal keine Verpflichtung zum Tragen </w:t>
            </w:r>
            <w:proofErr w:type="spellStart"/>
            <w:r>
              <w:rPr>
                <w:rFonts w:ascii="Arial Narrow" w:hAnsi="Arial Narrow"/>
              </w:rPr>
              <w:t>medizin</w:t>
            </w:r>
            <w:proofErr w:type="spellEnd"/>
            <w:r>
              <w:rPr>
                <w:rFonts w:ascii="Arial Narrow" w:hAnsi="Arial Narrow"/>
              </w:rPr>
              <w:t>. MNS</w:t>
            </w:r>
          </w:p>
        </w:tc>
      </w:tr>
      <w:tr w:rsidR="00206268" w:rsidTr="0007090E">
        <w:tc>
          <w:tcPr>
            <w:tcW w:w="3823" w:type="dxa"/>
          </w:tcPr>
          <w:p w:rsidR="00206268" w:rsidRDefault="00206268" w:rsidP="00F6471A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:rsidR="00206268" w:rsidRDefault="00206268" w:rsidP="00F6471A">
            <w:pPr>
              <w:rPr>
                <w:rFonts w:ascii="Arial Narrow" w:hAnsi="Arial Narrow"/>
              </w:rPr>
            </w:pPr>
          </w:p>
        </w:tc>
        <w:tc>
          <w:tcPr>
            <w:tcW w:w="6095" w:type="dxa"/>
          </w:tcPr>
          <w:p w:rsidR="00206268" w:rsidRDefault="00D435BE" w:rsidP="004E5D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Zutrittsverbot </w:t>
            </w:r>
            <w:r w:rsidR="00666835">
              <w:rPr>
                <w:rFonts w:ascii="Arial Narrow" w:hAnsi="Arial Narrow"/>
              </w:rPr>
              <w:t xml:space="preserve">(in den Gebäuden und auf Außenbereich) </w:t>
            </w:r>
            <w:r>
              <w:rPr>
                <w:rFonts w:ascii="Arial Narrow" w:hAnsi="Arial Narrow"/>
              </w:rPr>
              <w:t>gilt nicht für Personen,</w:t>
            </w:r>
            <w:r w:rsidR="002C60C2">
              <w:rPr>
                <w:rFonts w:ascii="Arial Narrow" w:hAnsi="Arial Narrow"/>
              </w:rPr>
              <w:t xml:space="preserve"> wie:</w:t>
            </w:r>
            <w:r>
              <w:rPr>
                <w:rFonts w:ascii="Arial Narrow" w:hAnsi="Arial Narrow"/>
              </w:rPr>
              <w:t xml:space="preserve"> </w:t>
            </w:r>
            <w:r w:rsidR="002C60C2">
              <w:rPr>
                <w:rFonts w:ascii="Arial Narrow" w:hAnsi="Arial Narrow"/>
              </w:rPr>
              <w:t xml:space="preserve">Eltern o.a. die Kind nur bringen und abholen; </w:t>
            </w:r>
            <w:r>
              <w:rPr>
                <w:rFonts w:ascii="Arial Narrow" w:hAnsi="Arial Narrow"/>
              </w:rPr>
              <w:t xml:space="preserve">die unmittelbar nach Betreten der Einrichtung 1 Test durchführen; Dritte, die aufgrund von </w:t>
            </w:r>
            <w:r w:rsidR="00F00BB0">
              <w:rPr>
                <w:rFonts w:ascii="Arial Narrow" w:hAnsi="Arial Narrow"/>
              </w:rPr>
              <w:t>Havarien oder Rettungsmaß</w:t>
            </w:r>
            <w:r w:rsidR="002C60C2">
              <w:rPr>
                <w:rFonts w:ascii="Arial Narrow" w:hAnsi="Arial Narrow"/>
              </w:rPr>
              <w:t>-</w:t>
            </w:r>
            <w:r w:rsidR="00F00BB0">
              <w:rPr>
                <w:rFonts w:ascii="Arial Narrow" w:hAnsi="Arial Narrow"/>
              </w:rPr>
              <w:t xml:space="preserve">nahmen </w:t>
            </w:r>
            <w:r>
              <w:rPr>
                <w:rFonts w:ascii="Arial Narrow" w:hAnsi="Arial Narrow"/>
              </w:rPr>
              <w:t>Einricht</w:t>
            </w:r>
            <w:r w:rsidR="00F00BB0">
              <w:rPr>
                <w:rFonts w:ascii="Arial Narrow" w:hAnsi="Arial Narrow"/>
              </w:rPr>
              <w:t>ung</w:t>
            </w:r>
            <w:r>
              <w:rPr>
                <w:rFonts w:ascii="Arial Narrow" w:hAnsi="Arial Narrow"/>
              </w:rPr>
              <w:t xml:space="preserve"> </w:t>
            </w:r>
            <w:r w:rsidR="00F00BB0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 xml:space="preserve">etreten </w:t>
            </w:r>
            <w:r w:rsidR="00F00BB0">
              <w:rPr>
                <w:rFonts w:ascii="Arial Narrow" w:hAnsi="Arial Narrow"/>
              </w:rPr>
              <w:t>müssen; Personen, die ohne Kontakt zu Kindern Reparaturarbeiten durchführen</w:t>
            </w:r>
            <w:r w:rsidR="00E65033">
              <w:rPr>
                <w:rFonts w:ascii="Arial Narrow" w:hAnsi="Arial Narrow"/>
              </w:rPr>
              <w:t xml:space="preserve"> – siehe auch oben unter „Tests</w:t>
            </w:r>
            <w:r w:rsidR="00E65033" w:rsidRPr="004E5D79">
              <w:rPr>
                <w:rFonts w:ascii="Arial Narrow" w:hAnsi="Arial Narrow"/>
              </w:rPr>
              <w:t>“</w:t>
            </w:r>
            <w:r w:rsidR="00A11AF7" w:rsidRPr="004E5D79">
              <w:rPr>
                <w:rFonts w:ascii="Arial Narrow" w:hAnsi="Arial Narrow"/>
              </w:rPr>
              <w:t xml:space="preserve"> </w:t>
            </w:r>
            <w:r w:rsidR="004E5D79" w:rsidRPr="004E5D79">
              <w:rPr>
                <w:rFonts w:ascii="Arial Narrow" w:hAnsi="Arial Narrow"/>
              </w:rPr>
              <w:t>– aber immer mit MNS</w:t>
            </w:r>
          </w:p>
        </w:tc>
      </w:tr>
      <w:tr w:rsidR="00EF1352" w:rsidTr="0007090E">
        <w:tc>
          <w:tcPr>
            <w:tcW w:w="3823" w:type="dxa"/>
          </w:tcPr>
          <w:p w:rsidR="00EF1352" w:rsidRDefault="00EF1352" w:rsidP="00F6471A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:rsidR="00EF1352" w:rsidRDefault="00EF1352" w:rsidP="00F6471A">
            <w:pPr>
              <w:rPr>
                <w:rFonts w:ascii="Arial Narrow" w:hAnsi="Arial Narrow"/>
              </w:rPr>
            </w:pPr>
          </w:p>
        </w:tc>
        <w:tc>
          <w:tcPr>
            <w:tcW w:w="6095" w:type="dxa"/>
          </w:tcPr>
          <w:p w:rsidR="00EF1352" w:rsidRDefault="00EF1352" w:rsidP="002C60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Schülerpraktika zurzeit ausgesetzt (bei uns n</w:t>
            </w:r>
            <w:r w:rsidR="001A2D20">
              <w:rPr>
                <w:rFonts w:ascii="Arial Narrow" w:hAnsi="Arial Narrow"/>
              </w:rPr>
              <w:t>icht für Auszubildende Erzieher</w:t>
            </w:r>
            <w:r>
              <w:rPr>
                <w:rFonts w:ascii="Arial Narrow" w:hAnsi="Arial Narrow"/>
              </w:rPr>
              <w:t>*innen)</w:t>
            </w:r>
          </w:p>
        </w:tc>
      </w:tr>
      <w:tr w:rsidR="00573B41" w:rsidTr="0007090E">
        <w:tc>
          <w:tcPr>
            <w:tcW w:w="3823" w:type="dxa"/>
          </w:tcPr>
          <w:p w:rsidR="00573B41" w:rsidRDefault="00573B41" w:rsidP="00573B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sind im Haushalt der Eltern bei einer Person Symptome aufgetreten und es steht ein PCR-Test aus, haben alle Personen des Haushaltes die Kita nicht zu betreten </w:t>
            </w:r>
          </w:p>
        </w:tc>
        <w:tc>
          <w:tcPr>
            <w:tcW w:w="4394" w:type="dxa"/>
          </w:tcPr>
          <w:p w:rsidR="00573B41" w:rsidRDefault="00573B41" w:rsidP="00573B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sind im Haushalt der Eltern bei einer Person Symptome aufgetreten und es steht ein PCR-Test aus, haben alle Personen des Haushaltes die Kita nicht zu betreten </w:t>
            </w:r>
          </w:p>
        </w:tc>
        <w:tc>
          <w:tcPr>
            <w:tcW w:w="6095" w:type="dxa"/>
          </w:tcPr>
          <w:p w:rsidR="00573B41" w:rsidRDefault="00573B41" w:rsidP="00573B41">
            <w:pPr>
              <w:rPr>
                <w:rFonts w:ascii="Arial Narrow" w:hAnsi="Arial Narrow"/>
              </w:rPr>
            </w:pPr>
          </w:p>
        </w:tc>
      </w:tr>
    </w:tbl>
    <w:p w:rsidR="00076F0B" w:rsidRDefault="00076F0B" w:rsidP="00F6471A">
      <w:pPr>
        <w:rPr>
          <w:rFonts w:ascii="Arial Narrow" w:hAnsi="Arial Narrow"/>
        </w:rPr>
      </w:pPr>
    </w:p>
    <w:p w:rsidR="00076F0B" w:rsidRDefault="00076F0B" w:rsidP="00F6471A">
      <w:pPr>
        <w:rPr>
          <w:rFonts w:ascii="Arial Narrow" w:hAnsi="Arial Narrow"/>
        </w:rPr>
      </w:pPr>
    </w:p>
    <w:p w:rsidR="00D40FAA" w:rsidRDefault="00D40FAA" w:rsidP="00F6471A">
      <w:pPr>
        <w:rPr>
          <w:rFonts w:ascii="Arial Narrow" w:hAnsi="Arial Narrow"/>
        </w:rPr>
      </w:pPr>
    </w:p>
    <w:p w:rsidR="00D40FAA" w:rsidRDefault="00D40FAA" w:rsidP="00F6471A">
      <w:pPr>
        <w:rPr>
          <w:rFonts w:ascii="Arial Narrow" w:hAnsi="Arial Narrow"/>
        </w:rPr>
      </w:pPr>
    </w:p>
    <w:p w:rsidR="00D40FAA" w:rsidRDefault="00D40FAA" w:rsidP="00F6471A">
      <w:pPr>
        <w:rPr>
          <w:rFonts w:ascii="Arial Narrow" w:hAnsi="Arial Narrow"/>
        </w:rPr>
      </w:pPr>
    </w:p>
    <w:p w:rsidR="00D40FAA" w:rsidRDefault="00D40FAA" w:rsidP="00F6471A">
      <w:pPr>
        <w:rPr>
          <w:rFonts w:ascii="Arial Narrow" w:hAnsi="Arial Narrow"/>
        </w:rPr>
      </w:pPr>
    </w:p>
    <w:p w:rsidR="00D40FAA" w:rsidRDefault="00D40FAA" w:rsidP="00F6471A">
      <w:pPr>
        <w:rPr>
          <w:rFonts w:ascii="Arial Narrow" w:hAnsi="Arial Narrow"/>
        </w:rPr>
      </w:pPr>
    </w:p>
    <w:p w:rsidR="00D40FAA" w:rsidRDefault="00D40FAA" w:rsidP="00F6471A">
      <w:pPr>
        <w:rPr>
          <w:rFonts w:ascii="Arial Narrow" w:hAnsi="Arial Narrow"/>
        </w:rPr>
      </w:pPr>
    </w:p>
    <w:p w:rsidR="00D40FAA" w:rsidRDefault="00D40FAA" w:rsidP="00F6471A">
      <w:pPr>
        <w:rPr>
          <w:rFonts w:ascii="Arial Narrow" w:hAnsi="Arial Narrow"/>
        </w:rPr>
      </w:pPr>
    </w:p>
    <w:p w:rsidR="00D40FAA" w:rsidRDefault="00D40FAA" w:rsidP="00F6471A">
      <w:pPr>
        <w:rPr>
          <w:rFonts w:ascii="Arial Narrow" w:hAnsi="Arial Narrow"/>
        </w:rPr>
      </w:pPr>
    </w:p>
    <w:p w:rsidR="00D40FAA" w:rsidRDefault="00D40FAA" w:rsidP="00F6471A">
      <w:pPr>
        <w:rPr>
          <w:rFonts w:ascii="Arial Narrow" w:hAnsi="Arial Narrow"/>
        </w:rPr>
      </w:pPr>
    </w:p>
    <w:p w:rsidR="00D40FAA" w:rsidRDefault="00D40FAA" w:rsidP="00F6471A">
      <w:pPr>
        <w:rPr>
          <w:rFonts w:ascii="Arial Narrow" w:hAnsi="Arial Narrow"/>
        </w:rPr>
      </w:pPr>
    </w:p>
    <w:p w:rsidR="00076F0B" w:rsidRPr="00076F0B" w:rsidRDefault="00076F0B" w:rsidP="00F6471A">
      <w:pPr>
        <w:rPr>
          <w:rFonts w:ascii="Arial Narrow" w:hAnsi="Arial Narrow"/>
          <w:b/>
        </w:rPr>
      </w:pPr>
      <w:r w:rsidRPr="00076F0B">
        <w:rPr>
          <w:rFonts w:ascii="Arial Narrow" w:hAnsi="Arial Narrow"/>
          <w:b/>
        </w:rPr>
        <w:lastRenderedPageBreak/>
        <w:t>Einrichtungen geöffnet/geschlossen – Notbetreuung</w:t>
      </w:r>
    </w:p>
    <w:p w:rsidR="00076F0B" w:rsidRDefault="00076F0B" w:rsidP="00F6471A">
      <w:pPr>
        <w:rPr>
          <w:rFonts w:ascii="Arial Narrow" w:hAnsi="Arial Narrow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3823"/>
        <w:gridCol w:w="4394"/>
        <w:gridCol w:w="6095"/>
      </w:tblGrid>
      <w:tr w:rsidR="00206268" w:rsidTr="0007090E">
        <w:tc>
          <w:tcPr>
            <w:tcW w:w="3823" w:type="dxa"/>
          </w:tcPr>
          <w:p w:rsidR="00206268" w:rsidRDefault="00206268" w:rsidP="00F6471A">
            <w:pPr>
              <w:rPr>
                <w:rFonts w:ascii="Arial Narrow" w:hAnsi="Arial Narrow"/>
              </w:rPr>
            </w:pPr>
            <w:r w:rsidRPr="00076F0B">
              <w:rPr>
                <w:rFonts w:ascii="Arial Narrow" w:hAnsi="Arial Narrow"/>
                <w:b/>
              </w:rPr>
              <w:t>Krippen- und Kindergartenkinder</w:t>
            </w:r>
          </w:p>
        </w:tc>
        <w:tc>
          <w:tcPr>
            <w:tcW w:w="4394" w:type="dxa"/>
          </w:tcPr>
          <w:p w:rsidR="00206268" w:rsidRDefault="00206268" w:rsidP="00F6471A">
            <w:pPr>
              <w:rPr>
                <w:rFonts w:ascii="Arial Narrow" w:hAnsi="Arial Narrow"/>
              </w:rPr>
            </w:pPr>
            <w:r w:rsidRPr="00076F0B">
              <w:rPr>
                <w:rFonts w:ascii="Arial Narrow" w:hAnsi="Arial Narrow"/>
                <w:b/>
              </w:rPr>
              <w:t>Hortkinder</w:t>
            </w:r>
          </w:p>
        </w:tc>
        <w:tc>
          <w:tcPr>
            <w:tcW w:w="6095" w:type="dxa"/>
          </w:tcPr>
          <w:p w:rsidR="00206268" w:rsidRPr="00076F0B" w:rsidRDefault="00206268" w:rsidP="00F647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Mitarbeiter*innen</w:t>
            </w:r>
          </w:p>
        </w:tc>
      </w:tr>
      <w:tr w:rsidR="00206268" w:rsidTr="0007090E">
        <w:tc>
          <w:tcPr>
            <w:tcW w:w="3823" w:type="dxa"/>
          </w:tcPr>
          <w:p w:rsidR="00206268" w:rsidRDefault="00206268" w:rsidP="00F647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25.03. geöffnet</w:t>
            </w:r>
          </w:p>
        </w:tc>
        <w:tc>
          <w:tcPr>
            <w:tcW w:w="4394" w:type="dxa"/>
          </w:tcPr>
          <w:p w:rsidR="00206268" w:rsidRDefault="00E65033" w:rsidP="00206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206268">
              <w:rPr>
                <w:rFonts w:ascii="Arial Narrow" w:hAnsi="Arial Narrow"/>
              </w:rPr>
              <w:t>25.03. geschlossen</w:t>
            </w:r>
            <w:r w:rsidR="00166346">
              <w:rPr>
                <w:rFonts w:ascii="Arial Narrow" w:hAnsi="Arial Narrow"/>
              </w:rPr>
              <w:t>, Notbetreuung</w:t>
            </w:r>
            <w:r w:rsidR="00715F82">
              <w:rPr>
                <w:rFonts w:ascii="Arial Narrow" w:hAnsi="Arial Narrow"/>
              </w:rPr>
              <w:t xml:space="preserve"> und TN am Unterricht im Wechselmodell;</w:t>
            </w:r>
          </w:p>
          <w:p w:rsidR="00166346" w:rsidRPr="0061203E" w:rsidRDefault="00E65033" w:rsidP="00715F8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- a</w:t>
            </w:r>
            <w:r w:rsidR="00166346">
              <w:rPr>
                <w:rFonts w:ascii="Arial Narrow" w:hAnsi="Arial Narrow"/>
              </w:rPr>
              <w:t xml:space="preserve">b 16.04. </w:t>
            </w:r>
            <w:r w:rsidR="008920D3">
              <w:rPr>
                <w:rFonts w:ascii="Arial Narrow" w:hAnsi="Arial Narrow"/>
              </w:rPr>
              <w:t xml:space="preserve">bis 02.05. </w:t>
            </w:r>
            <w:r w:rsidR="00166346">
              <w:rPr>
                <w:rFonts w:ascii="Arial Narrow" w:hAnsi="Arial Narrow"/>
              </w:rPr>
              <w:t xml:space="preserve">wieder Präsenzpflicht </w:t>
            </w:r>
            <w:r w:rsidR="008920D3">
              <w:rPr>
                <w:rFonts w:ascii="Arial Narrow" w:hAnsi="Arial Narrow"/>
              </w:rPr>
              <w:t xml:space="preserve">im Wechselmodell </w:t>
            </w:r>
            <w:r w:rsidR="004E5D79">
              <w:rPr>
                <w:rFonts w:ascii="Arial Narrow" w:hAnsi="Arial Narrow"/>
              </w:rPr>
              <w:t>in Schule -</w:t>
            </w:r>
            <w:r w:rsidR="00166346">
              <w:rPr>
                <w:rFonts w:ascii="Arial Narrow" w:hAnsi="Arial Narrow"/>
              </w:rPr>
              <w:t xml:space="preserve"> </w:t>
            </w:r>
            <w:r w:rsidR="00715F82">
              <w:rPr>
                <w:rFonts w:ascii="Arial Narrow" w:hAnsi="Arial Narrow"/>
              </w:rPr>
              <w:t xml:space="preserve">Hortbetreuung </w:t>
            </w:r>
            <w:r w:rsidR="004E5D79">
              <w:rPr>
                <w:rFonts w:ascii="Arial Narrow" w:hAnsi="Arial Narrow"/>
              </w:rPr>
              <w:t xml:space="preserve">muss </w:t>
            </w:r>
            <w:r w:rsidR="00715F82" w:rsidRPr="004E5D79">
              <w:rPr>
                <w:rFonts w:ascii="Arial Narrow" w:hAnsi="Arial Narrow"/>
              </w:rPr>
              <w:t xml:space="preserve">dann auch </w:t>
            </w:r>
            <w:r w:rsidRPr="004E5D79">
              <w:rPr>
                <w:rFonts w:ascii="Arial Narrow" w:hAnsi="Arial Narrow"/>
              </w:rPr>
              <w:t xml:space="preserve">erfolgen </w:t>
            </w:r>
            <w:r w:rsidR="00715F82">
              <w:rPr>
                <w:rFonts w:ascii="Arial Narrow" w:hAnsi="Arial Narrow"/>
              </w:rPr>
              <w:t>und reguläre Notbetreuung an nicht-Schultagen</w:t>
            </w:r>
            <w:r w:rsidR="0061203E">
              <w:rPr>
                <w:rFonts w:ascii="Arial Narrow" w:hAnsi="Arial Narrow"/>
              </w:rPr>
              <w:t xml:space="preserve"> </w:t>
            </w:r>
            <w:r w:rsidR="0061203E">
              <w:rPr>
                <w:rFonts w:ascii="Arial Narrow" w:hAnsi="Arial Narrow"/>
                <w:b/>
              </w:rPr>
              <w:t>für Klassenstufe 1-6 (5. und 6. Klasse neu)</w:t>
            </w:r>
          </w:p>
        </w:tc>
        <w:tc>
          <w:tcPr>
            <w:tcW w:w="6095" w:type="dxa"/>
          </w:tcPr>
          <w:p w:rsidR="00206268" w:rsidRDefault="00206268" w:rsidP="00F6471A">
            <w:pPr>
              <w:rPr>
                <w:rFonts w:ascii="Arial Narrow" w:hAnsi="Arial Narrow"/>
              </w:rPr>
            </w:pPr>
          </w:p>
        </w:tc>
      </w:tr>
      <w:tr w:rsidR="00E144A9" w:rsidTr="0007090E">
        <w:tc>
          <w:tcPr>
            <w:tcW w:w="3823" w:type="dxa"/>
          </w:tcPr>
          <w:p w:rsidR="00E144A9" w:rsidRDefault="00E144A9" w:rsidP="00F6471A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:rsidR="00E144A9" w:rsidRDefault="00E144A9" w:rsidP="00E144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keinen Anspruch auf Notbetr</w:t>
            </w:r>
            <w:r w:rsidR="003D2F15">
              <w:rPr>
                <w:rFonts w:ascii="Arial Narrow" w:hAnsi="Arial Narrow"/>
              </w:rPr>
              <w:t>euung</w:t>
            </w:r>
            <w:r>
              <w:rPr>
                <w:rFonts w:ascii="Arial Narrow" w:hAnsi="Arial Narrow"/>
              </w:rPr>
              <w:t xml:space="preserve"> haben präsenzpflichtige Kinder, wenn sie nicht am Präsenzunterricht teilnehmen (5. VO zur </w:t>
            </w:r>
            <w:proofErr w:type="spellStart"/>
            <w:r>
              <w:rPr>
                <w:rFonts w:ascii="Arial Narrow" w:hAnsi="Arial Narrow"/>
              </w:rPr>
              <w:t>Eind.VO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6095" w:type="dxa"/>
          </w:tcPr>
          <w:p w:rsidR="00E144A9" w:rsidRDefault="00E144A9" w:rsidP="00F6471A">
            <w:pPr>
              <w:rPr>
                <w:rFonts w:ascii="Arial Narrow" w:hAnsi="Arial Narrow"/>
              </w:rPr>
            </w:pPr>
          </w:p>
        </w:tc>
      </w:tr>
      <w:tr w:rsidR="00206268" w:rsidTr="0007090E">
        <w:tc>
          <w:tcPr>
            <w:tcW w:w="3823" w:type="dxa"/>
          </w:tcPr>
          <w:p w:rsidR="00206268" w:rsidRDefault="00206268" w:rsidP="00F6471A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:rsidR="00206268" w:rsidRDefault="0061203E" w:rsidP="00E144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19.4.</w:t>
            </w:r>
            <w:r w:rsidR="00E144A9">
              <w:rPr>
                <w:rFonts w:ascii="Arial Narrow" w:hAnsi="Arial Narrow"/>
              </w:rPr>
              <w:t xml:space="preserve"> Kinder von</w:t>
            </w:r>
            <w:r>
              <w:rPr>
                <w:rFonts w:ascii="Arial Narrow" w:hAnsi="Arial Narrow"/>
              </w:rPr>
              <w:t xml:space="preserve"> nur </w:t>
            </w:r>
            <w:r w:rsidR="00E144A9" w:rsidRPr="00E144A9">
              <w:rPr>
                <w:rFonts w:ascii="Arial Narrow" w:hAnsi="Arial Narrow"/>
                <w:b/>
              </w:rPr>
              <w:t>einem</w:t>
            </w:r>
            <w:r w:rsidRPr="00E144A9">
              <w:rPr>
                <w:rFonts w:ascii="Arial Narrow" w:hAnsi="Arial Narrow"/>
                <w:b/>
              </w:rPr>
              <w:t xml:space="preserve"> Elternteil</w:t>
            </w:r>
            <w:r w:rsidR="00E144A9">
              <w:rPr>
                <w:rFonts w:ascii="Arial Narrow" w:hAnsi="Arial Narrow"/>
                <w:b/>
              </w:rPr>
              <w:t xml:space="preserve"> </w:t>
            </w:r>
            <w:r w:rsidR="00E144A9">
              <w:rPr>
                <w:rFonts w:ascii="Arial Narrow" w:hAnsi="Arial Narrow"/>
              </w:rPr>
              <w:t>im</w:t>
            </w:r>
            <w:r>
              <w:rPr>
                <w:rFonts w:ascii="Arial Narrow" w:hAnsi="Arial Narrow"/>
              </w:rPr>
              <w:t xml:space="preserve"> systemrelevant</w:t>
            </w:r>
            <w:r w:rsidR="00E144A9">
              <w:rPr>
                <w:rFonts w:ascii="Arial Narrow" w:hAnsi="Arial Narrow"/>
              </w:rPr>
              <w:t xml:space="preserve">en Bereich </w:t>
            </w:r>
            <w:r>
              <w:rPr>
                <w:rFonts w:ascii="Arial Narrow" w:hAnsi="Arial Narrow"/>
              </w:rPr>
              <w:t xml:space="preserve">und </w:t>
            </w:r>
            <w:r w:rsidR="00E144A9">
              <w:rPr>
                <w:rFonts w:ascii="Arial Narrow" w:hAnsi="Arial Narrow"/>
              </w:rPr>
              <w:t xml:space="preserve">von </w:t>
            </w:r>
            <w:r w:rsidRPr="00E144A9">
              <w:rPr>
                <w:rFonts w:ascii="Arial Narrow" w:hAnsi="Arial Narrow"/>
                <w:b/>
              </w:rPr>
              <w:t>Alleinerziehende</w:t>
            </w:r>
            <w:r w:rsidR="00E144A9" w:rsidRPr="00E144A9">
              <w:rPr>
                <w:rFonts w:ascii="Arial Narrow" w:hAnsi="Arial Narrow"/>
                <w:b/>
              </w:rPr>
              <w:t>n</w:t>
            </w:r>
            <w:r w:rsidR="00E144A9">
              <w:rPr>
                <w:rFonts w:ascii="Arial Narrow" w:hAnsi="Arial Narrow"/>
              </w:rPr>
              <w:t xml:space="preserve"> haben</w:t>
            </w:r>
            <w:r>
              <w:rPr>
                <w:rFonts w:ascii="Arial Narrow" w:hAnsi="Arial Narrow"/>
              </w:rPr>
              <w:t xml:space="preserve"> Notbetreuungsanspruch (beide wenn</w:t>
            </w:r>
            <w:r w:rsidR="00E144A9">
              <w:rPr>
                <w:rFonts w:ascii="Arial Narrow" w:hAnsi="Arial Narrow"/>
              </w:rPr>
              <w:t xml:space="preserve"> keine häusliche … Betreuung absichern können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6095" w:type="dxa"/>
          </w:tcPr>
          <w:p w:rsidR="00206268" w:rsidRDefault="00206268" w:rsidP="00F6471A">
            <w:pPr>
              <w:rPr>
                <w:rFonts w:ascii="Arial Narrow" w:hAnsi="Arial Narrow"/>
              </w:rPr>
            </w:pPr>
          </w:p>
        </w:tc>
      </w:tr>
      <w:tr w:rsidR="00206268" w:rsidTr="0007090E">
        <w:tc>
          <w:tcPr>
            <w:tcW w:w="3823" w:type="dxa"/>
          </w:tcPr>
          <w:p w:rsidR="00206268" w:rsidRDefault="00206268" w:rsidP="00F6471A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:rsidR="00206268" w:rsidRDefault="004774CB" w:rsidP="004774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19.4. Aufnahme „festgestellter sozialer Unterstützungsbedarf“ (muss von Schule festgestellt sein)</w:t>
            </w:r>
          </w:p>
        </w:tc>
        <w:tc>
          <w:tcPr>
            <w:tcW w:w="6095" w:type="dxa"/>
          </w:tcPr>
          <w:p w:rsidR="00206268" w:rsidRDefault="00206268" w:rsidP="00F6471A">
            <w:pPr>
              <w:rPr>
                <w:rFonts w:ascii="Arial Narrow" w:hAnsi="Arial Narrow"/>
              </w:rPr>
            </w:pPr>
          </w:p>
        </w:tc>
      </w:tr>
      <w:tr w:rsidR="004774CB" w:rsidTr="0007090E">
        <w:tc>
          <w:tcPr>
            <w:tcW w:w="3823" w:type="dxa"/>
          </w:tcPr>
          <w:p w:rsidR="004774CB" w:rsidRDefault="004774CB" w:rsidP="00573B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bei 7-Tages-Inzidenz von über 165 </w:t>
            </w:r>
            <w:r w:rsidR="00FF0995" w:rsidRPr="004E5D79">
              <w:rPr>
                <w:rFonts w:ascii="Arial Narrow" w:hAnsi="Arial Narrow"/>
              </w:rPr>
              <w:t xml:space="preserve">an drei aufeinander folgenden Tagen </w:t>
            </w:r>
            <w:r>
              <w:rPr>
                <w:rFonts w:ascii="Arial Narrow" w:hAnsi="Arial Narrow"/>
              </w:rPr>
              <w:t xml:space="preserve">Schließung - muss vom LK </w:t>
            </w:r>
            <w:proofErr w:type="spellStart"/>
            <w:r>
              <w:rPr>
                <w:rFonts w:ascii="Arial Narrow" w:hAnsi="Arial Narrow"/>
              </w:rPr>
              <w:t>öffentl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r w:rsidR="00573B41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>ekannt</w:t>
            </w:r>
            <w:r w:rsidR="00573B4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gemacht werden, am darauf folgenden Tag nur noch Notbetreuung</w:t>
            </w:r>
          </w:p>
        </w:tc>
        <w:tc>
          <w:tcPr>
            <w:tcW w:w="4394" w:type="dxa"/>
          </w:tcPr>
          <w:p w:rsidR="004774CB" w:rsidRDefault="004774CB" w:rsidP="00573B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bei 7-Tages-Inzidenz von über 165 </w:t>
            </w:r>
            <w:r w:rsidR="00FF0995" w:rsidRPr="004E5D79">
              <w:rPr>
                <w:rFonts w:ascii="Arial Narrow" w:hAnsi="Arial Narrow"/>
              </w:rPr>
              <w:t xml:space="preserve">an drei aufeinander folgenden Tagen </w:t>
            </w:r>
            <w:r w:rsidRPr="004E5D79">
              <w:rPr>
                <w:rFonts w:ascii="Arial Narrow" w:hAnsi="Arial Narrow"/>
              </w:rPr>
              <w:t>Schlie</w:t>
            </w:r>
            <w:r>
              <w:rPr>
                <w:rFonts w:ascii="Arial Narrow" w:hAnsi="Arial Narrow"/>
              </w:rPr>
              <w:t xml:space="preserve">ßung - muss vom LK </w:t>
            </w:r>
            <w:proofErr w:type="spellStart"/>
            <w:r>
              <w:rPr>
                <w:rFonts w:ascii="Arial Narrow" w:hAnsi="Arial Narrow"/>
              </w:rPr>
              <w:t>öffentl</w:t>
            </w:r>
            <w:proofErr w:type="spellEnd"/>
            <w:r w:rsidR="00573B41">
              <w:rPr>
                <w:rFonts w:ascii="Arial Narrow" w:hAnsi="Arial Narrow"/>
              </w:rPr>
              <w:t>. b</w:t>
            </w:r>
            <w:r>
              <w:rPr>
                <w:rFonts w:ascii="Arial Narrow" w:hAnsi="Arial Narrow"/>
              </w:rPr>
              <w:t>ekannt</w:t>
            </w:r>
            <w:r w:rsidR="00573B4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gemacht werden, am darauf folgenden Tag nur noch Notbetreuung</w:t>
            </w:r>
          </w:p>
        </w:tc>
        <w:tc>
          <w:tcPr>
            <w:tcW w:w="6095" w:type="dxa"/>
          </w:tcPr>
          <w:p w:rsidR="004774CB" w:rsidRDefault="004774CB" w:rsidP="004774CB">
            <w:pPr>
              <w:rPr>
                <w:rFonts w:ascii="Arial Narrow" w:hAnsi="Arial Narrow"/>
              </w:rPr>
            </w:pPr>
          </w:p>
        </w:tc>
      </w:tr>
    </w:tbl>
    <w:p w:rsidR="00076F0B" w:rsidRDefault="00076F0B" w:rsidP="00F6471A">
      <w:pPr>
        <w:rPr>
          <w:rFonts w:ascii="Arial Narrow" w:hAnsi="Arial Narrow"/>
        </w:rPr>
      </w:pPr>
    </w:p>
    <w:p w:rsidR="00D40FAA" w:rsidRDefault="00D40FAA" w:rsidP="00F6471A">
      <w:pPr>
        <w:rPr>
          <w:rFonts w:ascii="Arial Narrow" w:hAnsi="Arial Narrow"/>
        </w:rPr>
      </w:pPr>
    </w:p>
    <w:p w:rsidR="0007090E" w:rsidRDefault="0007090E" w:rsidP="00F6471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Organisation in der Kita</w:t>
      </w:r>
    </w:p>
    <w:p w:rsidR="0007090E" w:rsidRDefault="0007090E" w:rsidP="00F6471A">
      <w:pPr>
        <w:rPr>
          <w:rFonts w:ascii="Arial Narrow" w:hAnsi="Arial Narrow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5670"/>
        <w:gridCol w:w="3650"/>
      </w:tblGrid>
      <w:tr w:rsidR="0007090E" w:rsidTr="00081E7A">
        <w:tc>
          <w:tcPr>
            <w:tcW w:w="4957" w:type="dxa"/>
          </w:tcPr>
          <w:p w:rsidR="0007090E" w:rsidRDefault="0007090E" w:rsidP="00F647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Krippen- und Kindergarten</w:t>
            </w:r>
          </w:p>
        </w:tc>
        <w:tc>
          <w:tcPr>
            <w:tcW w:w="5670" w:type="dxa"/>
          </w:tcPr>
          <w:p w:rsidR="0007090E" w:rsidRDefault="0007090E" w:rsidP="00F647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Hort</w:t>
            </w:r>
          </w:p>
        </w:tc>
        <w:tc>
          <w:tcPr>
            <w:tcW w:w="3650" w:type="dxa"/>
          </w:tcPr>
          <w:p w:rsidR="0007090E" w:rsidRDefault="0007090E" w:rsidP="00F6471A">
            <w:pPr>
              <w:rPr>
                <w:rFonts w:ascii="Arial Narrow" w:hAnsi="Arial Narrow"/>
                <w:b/>
              </w:rPr>
            </w:pPr>
          </w:p>
        </w:tc>
      </w:tr>
      <w:tr w:rsidR="00081E7A" w:rsidTr="00081E7A">
        <w:tc>
          <w:tcPr>
            <w:tcW w:w="4957" w:type="dxa"/>
          </w:tcPr>
          <w:p w:rsidR="00081E7A" w:rsidRPr="00D40FAA" w:rsidRDefault="00081E7A" w:rsidP="00081E7A">
            <w:pPr>
              <w:rPr>
                <w:rFonts w:ascii="Arial Narrow" w:hAnsi="Arial Narrow"/>
              </w:rPr>
            </w:pPr>
            <w:r w:rsidRPr="00D40FAA">
              <w:rPr>
                <w:rFonts w:ascii="Arial Narrow" w:hAnsi="Arial Narrow"/>
              </w:rPr>
              <w:t>Eltern</w:t>
            </w:r>
            <w:r>
              <w:rPr>
                <w:rFonts w:ascii="Arial Narrow" w:hAnsi="Arial Narrow"/>
              </w:rPr>
              <w:t xml:space="preserve"> müssen Verpflichtungserklärung - Selbstauskunft zum Schutz von Beschäftigten und Kinder (aus Juni 2020) ausfüllen</w:t>
            </w:r>
          </w:p>
        </w:tc>
        <w:tc>
          <w:tcPr>
            <w:tcW w:w="5670" w:type="dxa"/>
          </w:tcPr>
          <w:p w:rsidR="00081E7A" w:rsidRPr="00D40FAA" w:rsidRDefault="00081E7A" w:rsidP="00081E7A">
            <w:pPr>
              <w:rPr>
                <w:rFonts w:ascii="Arial Narrow" w:hAnsi="Arial Narrow"/>
              </w:rPr>
            </w:pPr>
            <w:r w:rsidRPr="00D40FAA">
              <w:rPr>
                <w:rFonts w:ascii="Arial Narrow" w:hAnsi="Arial Narrow"/>
              </w:rPr>
              <w:t>Eltern</w:t>
            </w:r>
            <w:r>
              <w:rPr>
                <w:rFonts w:ascii="Arial Narrow" w:hAnsi="Arial Narrow"/>
              </w:rPr>
              <w:t xml:space="preserve"> müssen Verpflichtungserklärung - Selbstauskunft zum Schutz von Beschäftigten und Kinder (aus Juni 2020) ausfüllen</w:t>
            </w:r>
          </w:p>
        </w:tc>
        <w:tc>
          <w:tcPr>
            <w:tcW w:w="3650" w:type="dxa"/>
          </w:tcPr>
          <w:p w:rsidR="00081E7A" w:rsidRPr="000B5746" w:rsidRDefault="00081E7A" w:rsidP="00081E7A">
            <w:pPr>
              <w:rPr>
                <w:rFonts w:ascii="Arial Narrow" w:hAnsi="Arial Narrow"/>
              </w:rPr>
            </w:pPr>
          </w:p>
        </w:tc>
      </w:tr>
      <w:tr w:rsidR="00081E7A" w:rsidTr="00081E7A">
        <w:tc>
          <w:tcPr>
            <w:tcW w:w="4957" w:type="dxa"/>
          </w:tcPr>
          <w:p w:rsidR="00081E7A" w:rsidRDefault="00081E7A" w:rsidP="00081E7A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0" w:type="dxa"/>
          </w:tcPr>
          <w:p w:rsidR="00081E7A" w:rsidRPr="0007090E" w:rsidRDefault="00081E7A" w:rsidP="00081E7A">
            <w:pPr>
              <w:rPr>
                <w:rFonts w:ascii="Arial Narrow" w:hAnsi="Arial Narrow"/>
              </w:rPr>
            </w:pPr>
          </w:p>
        </w:tc>
        <w:tc>
          <w:tcPr>
            <w:tcW w:w="3650" w:type="dxa"/>
          </w:tcPr>
          <w:p w:rsidR="00081E7A" w:rsidRPr="000B5746" w:rsidRDefault="00081E7A" w:rsidP="00081E7A">
            <w:pPr>
              <w:rPr>
                <w:rFonts w:ascii="Arial Narrow" w:hAnsi="Arial Narrow"/>
              </w:rPr>
            </w:pPr>
            <w:r w:rsidRPr="000B5746">
              <w:rPr>
                <w:rFonts w:ascii="Arial Narrow" w:hAnsi="Arial Narrow"/>
              </w:rPr>
              <w:t>Meldepflicht</w:t>
            </w:r>
            <w:r>
              <w:rPr>
                <w:rFonts w:ascii="Arial Narrow" w:hAnsi="Arial Narrow"/>
              </w:rPr>
              <w:t xml:space="preserve"> bei begründetem Verdacht einer Erkrankung gegenüber Gesundheitsamt (Meldung durch Träger an Ministerium)</w:t>
            </w:r>
          </w:p>
        </w:tc>
      </w:tr>
      <w:tr w:rsidR="00081E7A" w:rsidTr="00081E7A">
        <w:tc>
          <w:tcPr>
            <w:tcW w:w="4957" w:type="dxa"/>
          </w:tcPr>
          <w:p w:rsidR="00081E7A" w:rsidRDefault="00081E7A" w:rsidP="00081E7A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0" w:type="dxa"/>
          </w:tcPr>
          <w:p w:rsidR="00081E7A" w:rsidRPr="0007090E" w:rsidRDefault="00081E7A" w:rsidP="00081E7A">
            <w:pPr>
              <w:rPr>
                <w:rFonts w:ascii="Arial Narrow" w:hAnsi="Arial Narrow"/>
              </w:rPr>
            </w:pPr>
          </w:p>
        </w:tc>
        <w:tc>
          <w:tcPr>
            <w:tcW w:w="3650" w:type="dxa"/>
          </w:tcPr>
          <w:p w:rsidR="00081E7A" w:rsidRPr="000B5746" w:rsidRDefault="00081E7A" w:rsidP="00081E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Hygieneplan aktuell</w:t>
            </w:r>
          </w:p>
        </w:tc>
      </w:tr>
      <w:tr w:rsidR="00081E7A" w:rsidTr="00081E7A">
        <w:tc>
          <w:tcPr>
            <w:tcW w:w="4957" w:type="dxa"/>
          </w:tcPr>
          <w:p w:rsidR="00081E7A" w:rsidRDefault="00081E7A" w:rsidP="00081E7A">
            <w:pPr>
              <w:rPr>
                <w:rFonts w:ascii="Arial Narrow" w:hAnsi="Arial Narrow"/>
                <w:b/>
              </w:rPr>
            </w:pPr>
            <w:r w:rsidRPr="00FB4688">
              <w:rPr>
                <w:rFonts w:ascii="Arial Narrow" w:hAnsi="Arial Narrow"/>
              </w:rPr>
              <w:t>Gruppenkonstanz</w:t>
            </w:r>
            <w:r>
              <w:rPr>
                <w:rFonts w:ascii="Arial Narrow" w:hAnsi="Arial Narrow"/>
              </w:rPr>
              <w:t xml:space="preserve"> soweit wie möglich und Vermeidung von Kontaktketten – feste pädagogische Betreuungspersonen – tagaktuelle Dokumentation (welches Kind und welcher Betreuer in welcher Gruppe mit Angabe von Zeiten) – lt. Rahmenhygieneplan v. 08.03.21</w:t>
            </w:r>
          </w:p>
        </w:tc>
        <w:tc>
          <w:tcPr>
            <w:tcW w:w="5670" w:type="dxa"/>
          </w:tcPr>
          <w:p w:rsidR="00081E7A" w:rsidRDefault="00081E7A" w:rsidP="00081E7A">
            <w:pPr>
              <w:rPr>
                <w:rFonts w:ascii="Arial Narrow" w:hAnsi="Arial Narrow"/>
              </w:rPr>
            </w:pPr>
            <w:r w:rsidRPr="0007090E">
              <w:rPr>
                <w:rFonts w:ascii="Arial Narrow" w:hAnsi="Arial Narrow"/>
              </w:rPr>
              <w:t>G</w:t>
            </w:r>
            <w:r>
              <w:rPr>
                <w:rFonts w:ascii="Arial Narrow" w:hAnsi="Arial Narrow"/>
              </w:rPr>
              <w:t>rundsatz: G</w:t>
            </w:r>
            <w:r w:rsidRPr="0007090E">
              <w:rPr>
                <w:rFonts w:ascii="Arial Narrow" w:hAnsi="Arial Narrow"/>
              </w:rPr>
              <w:t>ruppenbildung in festen Gruppen</w:t>
            </w:r>
            <w:r>
              <w:rPr>
                <w:rFonts w:ascii="Arial Narrow" w:hAnsi="Arial Narrow"/>
              </w:rPr>
              <w:t xml:space="preserve"> – soweit wie möglich in Schulklassenzusammensetzung; Ausnahmen sind möglich, wenn </w:t>
            </w:r>
            <w:proofErr w:type="spellStart"/>
            <w:r>
              <w:rPr>
                <w:rFonts w:ascii="Arial Narrow" w:hAnsi="Arial Narrow"/>
              </w:rPr>
              <w:t>räuml</w:t>
            </w:r>
            <w:proofErr w:type="spellEnd"/>
            <w:r>
              <w:rPr>
                <w:rFonts w:ascii="Arial Narrow" w:hAnsi="Arial Narrow"/>
              </w:rPr>
              <w:t xml:space="preserve">. o. personell Kapazitäten erschöpft sind – Vordergrund Rückverfolgbarkeit im Infektionsfall </w:t>
            </w:r>
          </w:p>
          <w:p w:rsidR="00081E7A" w:rsidRDefault="00081E7A" w:rsidP="00081E7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Abweichung vom Grundsatz muss Träger gesondert begründen und aktenkundig vermerken</w:t>
            </w:r>
          </w:p>
          <w:p w:rsidR="00081E7A" w:rsidRPr="00FB4688" w:rsidRDefault="00081E7A" w:rsidP="00081E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siehe KK /</w:t>
            </w:r>
            <w:proofErr w:type="spellStart"/>
            <w:r>
              <w:rPr>
                <w:rFonts w:ascii="Arial Narrow" w:hAnsi="Arial Narrow"/>
              </w:rPr>
              <w:t>KiGa</w:t>
            </w:r>
            <w:proofErr w:type="spellEnd"/>
          </w:p>
        </w:tc>
        <w:tc>
          <w:tcPr>
            <w:tcW w:w="3650" w:type="dxa"/>
          </w:tcPr>
          <w:p w:rsidR="00081E7A" w:rsidRPr="00FB4688" w:rsidRDefault="00081E7A" w:rsidP="00081E7A">
            <w:pPr>
              <w:rPr>
                <w:rFonts w:ascii="Arial Narrow" w:hAnsi="Arial Narrow"/>
              </w:rPr>
            </w:pPr>
          </w:p>
        </w:tc>
      </w:tr>
      <w:tr w:rsidR="00081E7A" w:rsidTr="00081E7A">
        <w:tc>
          <w:tcPr>
            <w:tcW w:w="4957" w:type="dxa"/>
          </w:tcPr>
          <w:p w:rsidR="00081E7A" w:rsidRDefault="00081E7A" w:rsidP="00081E7A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0" w:type="dxa"/>
          </w:tcPr>
          <w:p w:rsidR="00081E7A" w:rsidRPr="00E65033" w:rsidRDefault="00081E7A" w:rsidP="00081E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wenn Präsenzunterricht kürzer ausfällt, muss Schule Betreuung absichern</w:t>
            </w:r>
          </w:p>
        </w:tc>
        <w:tc>
          <w:tcPr>
            <w:tcW w:w="3650" w:type="dxa"/>
          </w:tcPr>
          <w:p w:rsidR="00081E7A" w:rsidRDefault="00081E7A" w:rsidP="00081E7A">
            <w:pPr>
              <w:rPr>
                <w:rFonts w:ascii="Arial Narrow" w:hAnsi="Arial Narrow"/>
                <w:b/>
              </w:rPr>
            </w:pPr>
          </w:p>
        </w:tc>
      </w:tr>
      <w:tr w:rsidR="00081E7A" w:rsidTr="00081E7A">
        <w:tc>
          <w:tcPr>
            <w:tcW w:w="4957" w:type="dxa"/>
          </w:tcPr>
          <w:p w:rsidR="00081E7A" w:rsidRPr="00B663B8" w:rsidRDefault="00081E7A" w:rsidP="00081E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B663B8">
              <w:rPr>
                <w:rFonts w:ascii="Arial Narrow" w:hAnsi="Arial Narrow"/>
              </w:rPr>
              <w:t xml:space="preserve">b 24.04. (mit 6. </w:t>
            </w:r>
            <w:proofErr w:type="spellStart"/>
            <w:r w:rsidRPr="00B663B8">
              <w:rPr>
                <w:rFonts w:ascii="Arial Narrow" w:hAnsi="Arial Narrow"/>
              </w:rPr>
              <w:t>Änderg</w:t>
            </w:r>
            <w:proofErr w:type="spellEnd"/>
            <w:r w:rsidRPr="00B663B8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d</w:t>
            </w:r>
            <w:r w:rsidRPr="00B663B8">
              <w:rPr>
                <w:rFonts w:ascii="Arial Narrow" w:hAnsi="Arial Narrow"/>
              </w:rPr>
              <w:t xml:space="preserve">er </w:t>
            </w:r>
            <w:proofErr w:type="spellStart"/>
            <w:r w:rsidRPr="00B663B8">
              <w:rPr>
                <w:rFonts w:ascii="Arial Narrow" w:hAnsi="Arial Narrow"/>
              </w:rPr>
              <w:t>Eindämm.VO</w:t>
            </w:r>
            <w:proofErr w:type="spellEnd"/>
            <w:r w:rsidRPr="00B663B8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– wenn Erbringung der Betreuungsleistung unmöglich geworden ist, weil </w:t>
            </w:r>
            <w:proofErr w:type="spellStart"/>
            <w:r>
              <w:rPr>
                <w:rFonts w:ascii="Arial Narrow" w:hAnsi="Arial Narrow"/>
              </w:rPr>
              <w:t>Gsh</w:t>
            </w:r>
            <w:proofErr w:type="spellEnd"/>
            <w:r>
              <w:rPr>
                <w:rFonts w:ascii="Arial Narrow" w:hAnsi="Arial Narrow"/>
              </w:rPr>
              <w:t>-amt Einrichtung schließt o. kein oder zu wenig Personal zur Verfügung steht u. nicht infektiöse Kinder nicht in andere Einrichtung gehen können, ist zu schließen (Bereich oder Kita) – Auswahlentscheidung dokumentieren</w:t>
            </w:r>
          </w:p>
        </w:tc>
        <w:tc>
          <w:tcPr>
            <w:tcW w:w="5670" w:type="dxa"/>
          </w:tcPr>
          <w:p w:rsidR="00081E7A" w:rsidRDefault="00081E7A" w:rsidP="00081E7A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0" w:type="dxa"/>
          </w:tcPr>
          <w:p w:rsidR="00081E7A" w:rsidRDefault="00081E7A" w:rsidP="00081E7A">
            <w:pPr>
              <w:rPr>
                <w:rFonts w:ascii="Arial Narrow" w:hAnsi="Arial Narrow"/>
                <w:b/>
              </w:rPr>
            </w:pPr>
          </w:p>
        </w:tc>
      </w:tr>
    </w:tbl>
    <w:p w:rsidR="0007090E" w:rsidRPr="0007090E" w:rsidRDefault="0007090E" w:rsidP="00F6471A">
      <w:pPr>
        <w:rPr>
          <w:rFonts w:ascii="Arial Narrow" w:hAnsi="Arial Narrow"/>
          <w:b/>
        </w:rPr>
      </w:pPr>
    </w:p>
    <w:sectPr w:rsidR="0007090E" w:rsidRPr="0007090E" w:rsidSect="0020626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22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83" w:rsidRDefault="00321183" w:rsidP="00A72C9E">
      <w:r>
        <w:separator/>
      </w:r>
    </w:p>
  </w:endnote>
  <w:endnote w:type="continuationSeparator" w:id="0">
    <w:p w:rsidR="00321183" w:rsidRDefault="00321183" w:rsidP="00A7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arendon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169238"/>
      <w:docPartObj>
        <w:docPartGallery w:val="Page Numbers (Bottom of Page)"/>
        <w:docPartUnique/>
      </w:docPartObj>
    </w:sdtPr>
    <w:sdtEndPr/>
    <w:sdtContent>
      <w:p w:rsidR="00D40FAA" w:rsidRDefault="00D40FA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FC0">
          <w:rPr>
            <w:noProof/>
          </w:rPr>
          <w:t>6</w:t>
        </w:r>
        <w:r>
          <w:fldChar w:fldCharType="end"/>
        </w:r>
      </w:p>
    </w:sdtContent>
  </w:sdt>
  <w:p w:rsidR="00372FFD" w:rsidRDefault="00372F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FD" w:rsidRDefault="00372FF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 wp14:anchorId="0C11DD90" wp14:editId="246D8ADF">
          <wp:simplePos x="0" y="0"/>
          <wp:positionH relativeFrom="margin">
            <wp:align>center</wp:align>
          </wp:positionH>
          <wp:positionV relativeFrom="bottomMargin">
            <wp:posOffset>71755</wp:posOffset>
          </wp:positionV>
          <wp:extent cx="7070400" cy="176400"/>
          <wp:effectExtent l="0" t="0" r="0" b="254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Ki Briefbogen un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4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83" w:rsidRDefault="00321183" w:rsidP="00A72C9E">
      <w:r>
        <w:separator/>
      </w:r>
    </w:p>
  </w:footnote>
  <w:footnote w:type="continuationSeparator" w:id="0">
    <w:p w:rsidR="00321183" w:rsidRDefault="00321183" w:rsidP="00A72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FD" w:rsidRDefault="00372FF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align>center</wp:align>
          </wp:positionH>
          <wp:positionV relativeFrom="topMargin">
            <wp:posOffset>360045</wp:posOffset>
          </wp:positionV>
          <wp:extent cx="7070400" cy="17640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Ki Briefbogen un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4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64A" w:rsidRDefault="00D1364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3D18C87A" wp14:editId="7ACFBDDE">
          <wp:simplePos x="0" y="0"/>
          <wp:positionH relativeFrom="margin">
            <wp:align>center</wp:align>
          </wp:positionH>
          <wp:positionV relativeFrom="paragraph">
            <wp:posOffset>-1278255</wp:posOffset>
          </wp:positionV>
          <wp:extent cx="7358400" cy="12276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eKi Briefkopf ob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699" b="-4498"/>
                  <a:stretch/>
                </pic:blipFill>
                <pic:spPr bwMode="auto">
                  <a:xfrm>
                    <a:off x="0" y="0"/>
                    <a:ext cx="7358400" cy="122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4F2"/>
    <w:multiLevelType w:val="hybridMultilevel"/>
    <w:tmpl w:val="7B0CEB3A"/>
    <w:lvl w:ilvl="0" w:tplc="3D5C7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3944"/>
    <w:multiLevelType w:val="hybridMultilevel"/>
    <w:tmpl w:val="71FE99EA"/>
    <w:lvl w:ilvl="0" w:tplc="82F444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4A32"/>
    <w:multiLevelType w:val="hybridMultilevel"/>
    <w:tmpl w:val="09741258"/>
    <w:lvl w:ilvl="0" w:tplc="AB2A12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B19AB"/>
    <w:multiLevelType w:val="hybridMultilevel"/>
    <w:tmpl w:val="E2FEB55A"/>
    <w:lvl w:ilvl="0" w:tplc="FEE438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517C8"/>
    <w:multiLevelType w:val="hybridMultilevel"/>
    <w:tmpl w:val="92843C66"/>
    <w:lvl w:ilvl="0" w:tplc="15C201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larendon Light" w:hAnsi="Arial Narrow" w:cs="Clarendon 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84C4C"/>
    <w:multiLevelType w:val="hybridMultilevel"/>
    <w:tmpl w:val="9438D12C"/>
    <w:lvl w:ilvl="0" w:tplc="3D5C7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F29E1"/>
    <w:multiLevelType w:val="hybridMultilevel"/>
    <w:tmpl w:val="AAF4C746"/>
    <w:lvl w:ilvl="0" w:tplc="3D5C7A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51224F"/>
    <w:multiLevelType w:val="hybridMultilevel"/>
    <w:tmpl w:val="81F28B14"/>
    <w:lvl w:ilvl="0" w:tplc="3D5C7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A3E4E"/>
    <w:multiLevelType w:val="hybridMultilevel"/>
    <w:tmpl w:val="EE640560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0D2B5EB3"/>
    <w:multiLevelType w:val="hybridMultilevel"/>
    <w:tmpl w:val="A9A47B3E"/>
    <w:lvl w:ilvl="0" w:tplc="00AC10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05DEB"/>
    <w:multiLevelType w:val="hybridMultilevel"/>
    <w:tmpl w:val="984E763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4206B"/>
    <w:multiLevelType w:val="hybridMultilevel"/>
    <w:tmpl w:val="2ADCA166"/>
    <w:lvl w:ilvl="0" w:tplc="F9B2C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A4245"/>
    <w:multiLevelType w:val="hybridMultilevel"/>
    <w:tmpl w:val="05FA8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03BFF"/>
    <w:multiLevelType w:val="hybridMultilevel"/>
    <w:tmpl w:val="8D6E37DA"/>
    <w:lvl w:ilvl="0" w:tplc="F2E4D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B212F"/>
    <w:multiLevelType w:val="hybridMultilevel"/>
    <w:tmpl w:val="6F0A6600"/>
    <w:lvl w:ilvl="0" w:tplc="FEE438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F07DC"/>
    <w:multiLevelType w:val="hybridMultilevel"/>
    <w:tmpl w:val="0A3AD016"/>
    <w:lvl w:ilvl="0" w:tplc="0407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27383A97"/>
    <w:multiLevelType w:val="hybridMultilevel"/>
    <w:tmpl w:val="CB2272D8"/>
    <w:lvl w:ilvl="0" w:tplc="F2E4D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23F4E"/>
    <w:multiLevelType w:val="hybridMultilevel"/>
    <w:tmpl w:val="8DE29D12"/>
    <w:lvl w:ilvl="0" w:tplc="3D5C7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011D9"/>
    <w:multiLevelType w:val="hybridMultilevel"/>
    <w:tmpl w:val="E0664246"/>
    <w:lvl w:ilvl="0" w:tplc="F2E4D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E2BC36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97C5E"/>
    <w:multiLevelType w:val="hybridMultilevel"/>
    <w:tmpl w:val="09045AA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E7500D3"/>
    <w:multiLevelType w:val="hybridMultilevel"/>
    <w:tmpl w:val="B5BEB566"/>
    <w:lvl w:ilvl="0" w:tplc="00AC10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176FA"/>
    <w:multiLevelType w:val="hybridMultilevel"/>
    <w:tmpl w:val="41C820E8"/>
    <w:lvl w:ilvl="0" w:tplc="00AC10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23F4A"/>
    <w:multiLevelType w:val="hybridMultilevel"/>
    <w:tmpl w:val="073A7DD6"/>
    <w:lvl w:ilvl="0" w:tplc="1C4E45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B6B7F"/>
    <w:multiLevelType w:val="hybridMultilevel"/>
    <w:tmpl w:val="72D25554"/>
    <w:lvl w:ilvl="0" w:tplc="07D245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60E10"/>
    <w:multiLevelType w:val="hybridMultilevel"/>
    <w:tmpl w:val="7A5824DE"/>
    <w:lvl w:ilvl="0" w:tplc="5F2461AA">
      <w:start w:val="1"/>
      <w:numFmt w:val="bullet"/>
      <w:lvlText w:val="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715D3"/>
    <w:multiLevelType w:val="hybridMultilevel"/>
    <w:tmpl w:val="FEC8C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735E91"/>
    <w:multiLevelType w:val="hybridMultilevel"/>
    <w:tmpl w:val="60003FBA"/>
    <w:lvl w:ilvl="0" w:tplc="57CCA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4136C"/>
    <w:multiLevelType w:val="hybridMultilevel"/>
    <w:tmpl w:val="EE5E4C3A"/>
    <w:lvl w:ilvl="0" w:tplc="FEE438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E72D9"/>
    <w:multiLevelType w:val="hybridMultilevel"/>
    <w:tmpl w:val="6D6E8642"/>
    <w:lvl w:ilvl="0" w:tplc="4B6A9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E5A44"/>
    <w:multiLevelType w:val="hybridMultilevel"/>
    <w:tmpl w:val="0AD4E9C8"/>
    <w:lvl w:ilvl="0" w:tplc="00AC10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01692"/>
    <w:multiLevelType w:val="multilevel"/>
    <w:tmpl w:val="131A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EE7544"/>
    <w:multiLevelType w:val="hybridMultilevel"/>
    <w:tmpl w:val="3B2ED65C"/>
    <w:lvl w:ilvl="0" w:tplc="FC2487DA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F76260F"/>
    <w:multiLevelType w:val="hybridMultilevel"/>
    <w:tmpl w:val="AC62D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B57D6"/>
    <w:multiLevelType w:val="hybridMultilevel"/>
    <w:tmpl w:val="FFD2CBD8"/>
    <w:lvl w:ilvl="0" w:tplc="F9B2C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66AF4"/>
    <w:multiLevelType w:val="hybridMultilevel"/>
    <w:tmpl w:val="88B03372"/>
    <w:lvl w:ilvl="0" w:tplc="84A4E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42792"/>
    <w:multiLevelType w:val="hybridMultilevel"/>
    <w:tmpl w:val="AB021120"/>
    <w:lvl w:ilvl="0" w:tplc="F9B2C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C1E07"/>
    <w:multiLevelType w:val="hybridMultilevel"/>
    <w:tmpl w:val="F0408DEC"/>
    <w:lvl w:ilvl="0" w:tplc="3D5C7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120DE"/>
    <w:multiLevelType w:val="hybridMultilevel"/>
    <w:tmpl w:val="32E26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F07EE"/>
    <w:multiLevelType w:val="hybridMultilevel"/>
    <w:tmpl w:val="C3A2B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F0237"/>
    <w:multiLevelType w:val="hybridMultilevel"/>
    <w:tmpl w:val="A6AEED3E"/>
    <w:lvl w:ilvl="0" w:tplc="FEE438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61A0F"/>
    <w:multiLevelType w:val="hybridMultilevel"/>
    <w:tmpl w:val="BA76EDB2"/>
    <w:lvl w:ilvl="0" w:tplc="5F2461AA">
      <w:start w:val="1"/>
      <w:numFmt w:val="bullet"/>
      <w:lvlText w:val="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84D78"/>
    <w:multiLevelType w:val="hybridMultilevel"/>
    <w:tmpl w:val="539E40F6"/>
    <w:lvl w:ilvl="0" w:tplc="F9B2C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96FDB"/>
    <w:multiLevelType w:val="hybridMultilevel"/>
    <w:tmpl w:val="DCFAE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52EDB"/>
    <w:multiLevelType w:val="hybridMultilevel"/>
    <w:tmpl w:val="68CCDB48"/>
    <w:lvl w:ilvl="0" w:tplc="F2E4D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3C3AA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15E96"/>
    <w:multiLevelType w:val="hybridMultilevel"/>
    <w:tmpl w:val="C2967AA4"/>
    <w:lvl w:ilvl="0" w:tplc="3D5C7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35"/>
  </w:num>
  <w:num w:numId="8">
    <w:abstractNumId w:val="33"/>
  </w:num>
  <w:num w:numId="9">
    <w:abstractNumId w:val="41"/>
  </w:num>
  <w:num w:numId="10">
    <w:abstractNumId w:val="36"/>
  </w:num>
  <w:num w:numId="11">
    <w:abstractNumId w:val="44"/>
  </w:num>
  <w:num w:numId="12">
    <w:abstractNumId w:val="26"/>
  </w:num>
  <w:num w:numId="13">
    <w:abstractNumId w:val="6"/>
  </w:num>
  <w:num w:numId="14">
    <w:abstractNumId w:val="0"/>
  </w:num>
  <w:num w:numId="15">
    <w:abstractNumId w:val="17"/>
  </w:num>
  <w:num w:numId="16">
    <w:abstractNumId w:val="7"/>
  </w:num>
  <w:num w:numId="17">
    <w:abstractNumId w:val="3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4"/>
  </w:num>
  <w:num w:numId="21">
    <w:abstractNumId w:val="40"/>
  </w:num>
  <w:num w:numId="22">
    <w:abstractNumId w:val="34"/>
  </w:num>
  <w:num w:numId="23">
    <w:abstractNumId w:val="2"/>
  </w:num>
  <w:num w:numId="24">
    <w:abstractNumId w:val="31"/>
  </w:num>
  <w:num w:numId="25">
    <w:abstractNumId w:val="23"/>
  </w:num>
  <w:num w:numId="26">
    <w:abstractNumId w:val="1"/>
  </w:num>
  <w:num w:numId="27">
    <w:abstractNumId w:val="42"/>
  </w:num>
  <w:num w:numId="28">
    <w:abstractNumId w:val="12"/>
  </w:num>
  <w:num w:numId="29">
    <w:abstractNumId w:val="25"/>
  </w:num>
  <w:num w:numId="30">
    <w:abstractNumId w:val="10"/>
  </w:num>
  <w:num w:numId="31">
    <w:abstractNumId w:val="16"/>
  </w:num>
  <w:num w:numId="32">
    <w:abstractNumId w:val="22"/>
  </w:num>
  <w:num w:numId="33">
    <w:abstractNumId w:val="13"/>
  </w:num>
  <w:num w:numId="34">
    <w:abstractNumId w:val="43"/>
  </w:num>
  <w:num w:numId="35">
    <w:abstractNumId w:val="38"/>
  </w:num>
  <w:num w:numId="36">
    <w:abstractNumId w:val="27"/>
  </w:num>
  <w:num w:numId="37">
    <w:abstractNumId w:val="18"/>
  </w:num>
  <w:num w:numId="38">
    <w:abstractNumId w:val="14"/>
  </w:num>
  <w:num w:numId="39">
    <w:abstractNumId w:val="3"/>
  </w:num>
  <w:num w:numId="40">
    <w:abstractNumId w:val="39"/>
  </w:num>
  <w:num w:numId="41">
    <w:abstractNumId w:val="30"/>
  </w:num>
  <w:num w:numId="42">
    <w:abstractNumId w:val="32"/>
  </w:num>
  <w:num w:numId="43">
    <w:abstractNumId w:val="20"/>
  </w:num>
  <w:num w:numId="44">
    <w:abstractNumId w:val="21"/>
  </w:num>
  <w:num w:numId="45">
    <w:abstractNumId w:val="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C4"/>
    <w:rsid w:val="000004EA"/>
    <w:rsid w:val="00007AA8"/>
    <w:rsid w:val="00007BF8"/>
    <w:rsid w:val="00016B4E"/>
    <w:rsid w:val="000331B5"/>
    <w:rsid w:val="000537E9"/>
    <w:rsid w:val="0007090E"/>
    <w:rsid w:val="00070C68"/>
    <w:rsid w:val="00076F0B"/>
    <w:rsid w:val="00081E7A"/>
    <w:rsid w:val="000900EE"/>
    <w:rsid w:val="00092A13"/>
    <w:rsid w:val="000969AA"/>
    <w:rsid w:val="000A1438"/>
    <w:rsid w:val="000B5746"/>
    <w:rsid w:val="000D4772"/>
    <w:rsid w:val="000F26E8"/>
    <w:rsid w:val="000F3E08"/>
    <w:rsid w:val="00100931"/>
    <w:rsid w:val="00103AAC"/>
    <w:rsid w:val="0010512E"/>
    <w:rsid w:val="00151E7F"/>
    <w:rsid w:val="001628F9"/>
    <w:rsid w:val="00166346"/>
    <w:rsid w:val="001672FB"/>
    <w:rsid w:val="001714F7"/>
    <w:rsid w:val="0017704D"/>
    <w:rsid w:val="00195E60"/>
    <w:rsid w:val="001A2D20"/>
    <w:rsid w:val="001A6D3D"/>
    <w:rsid w:val="001B33F2"/>
    <w:rsid w:val="001B6352"/>
    <w:rsid w:val="001E14E3"/>
    <w:rsid w:val="0020343E"/>
    <w:rsid w:val="00206268"/>
    <w:rsid w:val="00206A9E"/>
    <w:rsid w:val="002211F4"/>
    <w:rsid w:val="00222393"/>
    <w:rsid w:val="00241D8B"/>
    <w:rsid w:val="00282808"/>
    <w:rsid w:val="00297580"/>
    <w:rsid w:val="002A5F89"/>
    <w:rsid w:val="002B7FC0"/>
    <w:rsid w:val="002C60C2"/>
    <w:rsid w:val="002D74BE"/>
    <w:rsid w:val="002F0B88"/>
    <w:rsid w:val="00313AF4"/>
    <w:rsid w:val="00321183"/>
    <w:rsid w:val="00323A38"/>
    <w:rsid w:val="0033148A"/>
    <w:rsid w:val="00331A7D"/>
    <w:rsid w:val="00332B6E"/>
    <w:rsid w:val="00371B93"/>
    <w:rsid w:val="00372FFD"/>
    <w:rsid w:val="00387139"/>
    <w:rsid w:val="003A6272"/>
    <w:rsid w:val="003B4979"/>
    <w:rsid w:val="003B5839"/>
    <w:rsid w:val="003C3080"/>
    <w:rsid w:val="003C6D8F"/>
    <w:rsid w:val="003D2F15"/>
    <w:rsid w:val="003D43E0"/>
    <w:rsid w:val="003D4BAA"/>
    <w:rsid w:val="003E246B"/>
    <w:rsid w:val="003E391E"/>
    <w:rsid w:val="003F17C9"/>
    <w:rsid w:val="003F56AB"/>
    <w:rsid w:val="003F6ADE"/>
    <w:rsid w:val="004037F9"/>
    <w:rsid w:val="0040432D"/>
    <w:rsid w:val="0040541F"/>
    <w:rsid w:val="00413B12"/>
    <w:rsid w:val="00414B7B"/>
    <w:rsid w:val="00415CD2"/>
    <w:rsid w:val="00424B02"/>
    <w:rsid w:val="00432759"/>
    <w:rsid w:val="00440592"/>
    <w:rsid w:val="0044233D"/>
    <w:rsid w:val="00453C83"/>
    <w:rsid w:val="00457293"/>
    <w:rsid w:val="004575CD"/>
    <w:rsid w:val="004774CB"/>
    <w:rsid w:val="00486707"/>
    <w:rsid w:val="00494ED3"/>
    <w:rsid w:val="00494FA7"/>
    <w:rsid w:val="004973E5"/>
    <w:rsid w:val="004A3047"/>
    <w:rsid w:val="004A540D"/>
    <w:rsid w:val="004B1761"/>
    <w:rsid w:val="004B5642"/>
    <w:rsid w:val="004D6342"/>
    <w:rsid w:val="004E0BE5"/>
    <w:rsid w:val="004E5D79"/>
    <w:rsid w:val="005054F9"/>
    <w:rsid w:val="00513161"/>
    <w:rsid w:val="00531F74"/>
    <w:rsid w:val="00535AEF"/>
    <w:rsid w:val="005404EE"/>
    <w:rsid w:val="005437B2"/>
    <w:rsid w:val="00545095"/>
    <w:rsid w:val="005505A3"/>
    <w:rsid w:val="00573B41"/>
    <w:rsid w:val="00574A25"/>
    <w:rsid w:val="005920F6"/>
    <w:rsid w:val="005A254A"/>
    <w:rsid w:val="005C132F"/>
    <w:rsid w:val="005D6868"/>
    <w:rsid w:val="005E0D43"/>
    <w:rsid w:val="0060683D"/>
    <w:rsid w:val="006077A2"/>
    <w:rsid w:val="0061203E"/>
    <w:rsid w:val="006129B5"/>
    <w:rsid w:val="0063783A"/>
    <w:rsid w:val="006405E2"/>
    <w:rsid w:val="00644D4C"/>
    <w:rsid w:val="00665F4A"/>
    <w:rsid w:val="0066604C"/>
    <w:rsid w:val="00666835"/>
    <w:rsid w:val="0067253F"/>
    <w:rsid w:val="0068223F"/>
    <w:rsid w:val="006932CB"/>
    <w:rsid w:val="006A66DB"/>
    <w:rsid w:val="006B4651"/>
    <w:rsid w:val="006C195B"/>
    <w:rsid w:val="006C5396"/>
    <w:rsid w:val="006D2269"/>
    <w:rsid w:val="006D5B40"/>
    <w:rsid w:val="006E4283"/>
    <w:rsid w:val="006F50A9"/>
    <w:rsid w:val="00702D91"/>
    <w:rsid w:val="007032D8"/>
    <w:rsid w:val="00703636"/>
    <w:rsid w:val="00715F82"/>
    <w:rsid w:val="0071744B"/>
    <w:rsid w:val="00736CB9"/>
    <w:rsid w:val="00755778"/>
    <w:rsid w:val="00774A90"/>
    <w:rsid w:val="007755C8"/>
    <w:rsid w:val="00780CDB"/>
    <w:rsid w:val="0078115B"/>
    <w:rsid w:val="00783498"/>
    <w:rsid w:val="0078637C"/>
    <w:rsid w:val="00797810"/>
    <w:rsid w:val="00797D62"/>
    <w:rsid w:val="007B0625"/>
    <w:rsid w:val="007C03CC"/>
    <w:rsid w:val="007D5AD8"/>
    <w:rsid w:val="007E0CCB"/>
    <w:rsid w:val="007E0E42"/>
    <w:rsid w:val="007E4EEB"/>
    <w:rsid w:val="007F04E5"/>
    <w:rsid w:val="00800804"/>
    <w:rsid w:val="00822A88"/>
    <w:rsid w:val="0082382F"/>
    <w:rsid w:val="00826616"/>
    <w:rsid w:val="00827045"/>
    <w:rsid w:val="00835860"/>
    <w:rsid w:val="0083613E"/>
    <w:rsid w:val="00857AEB"/>
    <w:rsid w:val="008639F3"/>
    <w:rsid w:val="00872DE1"/>
    <w:rsid w:val="00882DCB"/>
    <w:rsid w:val="008920D3"/>
    <w:rsid w:val="008A2848"/>
    <w:rsid w:val="008A2913"/>
    <w:rsid w:val="008A4F6F"/>
    <w:rsid w:val="008A5B80"/>
    <w:rsid w:val="008A6471"/>
    <w:rsid w:val="008A72D5"/>
    <w:rsid w:val="008B2F06"/>
    <w:rsid w:val="008B561D"/>
    <w:rsid w:val="008D7A9E"/>
    <w:rsid w:val="008F4D92"/>
    <w:rsid w:val="00925342"/>
    <w:rsid w:val="00925727"/>
    <w:rsid w:val="00937DC4"/>
    <w:rsid w:val="00956934"/>
    <w:rsid w:val="00972F34"/>
    <w:rsid w:val="00983EB9"/>
    <w:rsid w:val="009929A0"/>
    <w:rsid w:val="009D26A4"/>
    <w:rsid w:val="009E0AF3"/>
    <w:rsid w:val="009E4DC7"/>
    <w:rsid w:val="009E4E4A"/>
    <w:rsid w:val="009F177E"/>
    <w:rsid w:val="009F52CC"/>
    <w:rsid w:val="009F6ABA"/>
    <w:rsid w:val="00A05D7B"/>
    <w:rsid w:val="00A110E5"/>
    <w:rsid w:val="00A11AF7"/>
    <w:rsid w:val="00A31EF8"/>
    <w:rsid w:val="00A415CF"/>
    <w:rsid w:val="00A41BEA"/>
    <w:rsid w:val="00A52284"/>
    <w:rsid w:val="00A61E22"/>
    <w:rsid w:val="00A65CD2"/>
    <w:rsid w:val="00A72C9E"/>
    <w:rsid w:val="00A833FC"/>
    <w:rsid w:val="00A84DA2"/>
    <w:rsid w:val="00A8695C"/>
    <w:rsid w:val="00A874F8"/>
    <w:rsid w:val="00A936A3"/>
    <w:rsid w:val="00A971ED"/>
    <w:rsid w:val="00AA4749"/>
    <w:rsid w:val="00AE27FA"/>
    <w:rsid w:val="00AE4F3B"/>
    <w:rsid w:val="00AF1A9E"/>
    <w:rsid w:val="00B037F5"/>
    <w:rsid w:val="00B04A69"/>
    <w:rsid w:val="00B146CF"/>
    <w:rsid w:val="00B27B30"/>
    <w:rsid w:val="00B3031F"/>
    <w:rsid w:val="00B327B5"/>
    <w:rsid w:val="00B3642B"/>
    <w:rsid w:val="00B36A7B"/>
    <w:rsid w:val="00B4534B"/>
    <w:rsid w:val="00B62F55"/>
    <w:rsid w:val="00B65A2B"/>
    <w:rsid w:val="00B663B8"/>
    <w:rsid w:val="00B86B4A"/>
    <w:rsid w:val="00B91959"/>
    <w:rsid w:val="00B9306A"/>
    <w:rsid w:val="00B97094"/>
    <w:rsid w:val="00BA53C6"/>
    <w:rsid w:val="00BC6FB7"/>
    <w:rsid w:val="00BD0313"/>
    <w:rsid w:val="00BD1C06"/>
    <w:rsid w:val="00BE2B23"/>
    <w:rsid w:val="00BF0053"/>
    <w:rsid w:val="00C005E1"/>
    <w:rsid w:val="00C04442"/>
    <w:rsid w:val="00C25C5F"/>
    <w:rsid w:val="00C320DB"/>
    <w:rsid w:val="00C53374"/>
    <w:rsid w:val="00CB0873"/>
    <w:rsid w:val="00CC39C7"/>
    <w:rsid w:val="00CE4E90"/>
    <w:rsid w:val="00CE592E"/>
    <w:rsid w:val="00CE7ECE"/>
    <w:rsid w:val="00CF0745"/>
    <w:rsid w:val="00CF2F08"/>
    <w:rsid w:val="00CF6C6C"/>
    <w:rsid w:val="00D1364A"/>
    <w:rsid w:val="00D2066C"/>
    <w:rsid w:val="00D23418"/>
    <w:rsid w:val="00D3421B"/>
    <w:rsid w:val="00D3481C"/>
    <w:rsid w:val="00D40FAA"/>
    <w:rsid w:val="00D435BE"/>
    <w:rsid w:val="00D915CC"/>
    <w:rsid w:val="00D92014"/>
    <w:rsid w:val="00DB0632"/>
    <w:rsid w:val="00DB721A"/>
    <w:rsid w:val="00DD2D5F"/>
    <w:rsid w:val="00DD3AF2"/>
    <w:rsid w:val="00DE1549"/>
    <w:rsid w:val="00DE21C5"/>
    <w:rsid w:val="00DE4976"/>
    <w:rsid w:val="00DF61C5"/>
    <w:rsid w:val="00E059D5"/>
    <w:rsid w:val="00E1067C"/>
    <w:rsid w:val="00E10E29"/>
    <w:rsid w:val="00E144A9"/>
    <w:rsid w:val="00E26CD1"/>
    <w:rsid w:val="00E33724"/>
    <w:rsid w:val="00E65033"/>
    <w:rsid w:val="00E7142A"/>
    <w:rsid w:val="00E82E50"/>
    <w:rsid w:val="00E83E60"/>
    <w:rsid w:val="00E84131"/>
    <w:rsid w:val="00E952D2"/>
    <w:rsid w:val="00EB3EF6"/>
    <w:rsid w:val="00EC7D21"/>
    <w:rsid w:val="00ED1944"/>
    <w:rsid w:val="00ED4BDD"/>
    <w:rsid w:val="00EF1352"/>
    <w:rsid w:val="00EF355D"/>
    <w:rsid w:val="00EF5B44"/>
    <w:rsid w:val="00EF5CC8"/>
    <w:rsid w:val="00EF5E29"/>
    <w:rsid w:val="00F00BB0"/>
    <w:rsid w:val="00F037B0"/>
    <w:rsid w:val="00F17435"/>
    <w:rsid w:val="00F2193A"/>
    <w:rsid w:val="00F24B09"/>
    <w:rsid w:val="00F2734A"/>
    <w:rsid w:val="00F3011F"/>
    <w:rsid w:val="00F36928"/>
    <w:rsid w:val="00F42C3F"/>
    <w:rsid w:val="00F4677F"/>
    <w:rsid w:val="00F474A7"/>
    <w:rsid w:val="00F54D68"/>
    <w:rsid w:val="00F6038F"/>
    <w:rsid w:val="00F628F4"/>
    <w:rsid w:val="00F6471A"/>
    <w:rsid w:val="00F7044D"/>
    <w:rsid w:val="00F772EE"/>
    <w:rsid w:val="00F845A8"/>
    <w:rsid w:val="00F8628C"/>
    <w:rsid w:val="00F91E4F"/>
    <w:rsid w:val="00FA328F"/>
    <w:rsid w:val="00FB1F24"/>
    <w:rsid w:val="00FB4688"/>
    <w:rsid w:val="00FB4C17"/>
    <w:rsid w:val="00FD29C8"/>
    <w:rsid w:val="00FE4C73"/>
    <w:rsid w:val="00FF0995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A9425"/>
  <w15:chartTrackingRefBased/>
  <w15:docId w15:val="{EB3A4169-8CF1-46D8-B22D-CB909700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F56AB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5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2C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72C9E"/>
  </w:style>
  <w:style w:type="paragraph" w:styleId="Fuzeile">
    <w:name w:val="footer"/>
    <w:basedOn w:val="Standard"/>
    <w:link w:val="FuzeileZchn"/>
    <w:uiPriority w:val="99"/>
    <w:unhideWhenUsed/>
    <w:rsid w:val="00A72C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72C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F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FF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semiHidden/>
    <w:unhideWhenUsed/>
    <w:rsid w:val="00241D8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41D8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24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unotenzeichen">
    <w:name w:val="footnote reference"/>
    <w:semiHidden/>
    <w:unhideWhenUsed/>
    <w:rsid w:val="00241D8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2661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9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58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3F56A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unhideWhenUsed/>
    <w:rsid w:val="006D5B4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</w:style>
  <w:style w:type="character" w:customStyle="1" w:styleId="TextkrperZchn">
    <w:name w:val="Textkörper Zchn"/>
    <w:basedOn w:val="Absatz-Standardschriftart"/>
    <w:link w:val="Textkrper"/>
    <w:rsid w:val="006D5B4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6D5B40"/>
    <w:pPr>
      <w:spacing w:before="200" w:after="160" w:line="360" w:lineRule="auto"/>
      <w:ind w:left="864" w:right="864"/>
      <w:jc w:val="center"/>
    </w:pPr>
    <w:rPr>
      <w:rFonts w:ascii="Futura Md BT" w:eastAsiaTheme="minorHAnsi" w:hAnsi="Futura Md BT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6D5B40"/>
    <w:rPr>
      <w:rFonts w:ascii="Futura Md BT" w:hAnsi="Futura Md BT"/>
      <w:i/>
      <w:iCs/>
      <w:color w:val="404040" w:themeColor="text1" w:themeTint="BF"/>
    </w:rPr>
  </w:style>
  <w:style w:type="paragraph" w:customStyle="1" w:styleId="m-author">
    <w:name w:val="m-author"/>
    <w:basedOn w:val="Standard"/>
    <w:rsid w:val="003D4BAA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sid w:val="003D4BAA"/>
    <w:rPr>
      <w:color w:val="0000FF"/>
      <w:u w:val="single"/>
    </w:rPr>
  </w:style>
  <w:style w:type="paragraph" w:customStyle="1" w:styleId="box-lead">
    <w:name w:val="box-lead"/>
    <w:basedOn w:val="Standard"/>
    <w:rsid w:val="003D4BAA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4BA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D4BAA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57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10512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10512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nkt\Desktop\MenschensKinder\Menschenskinder%202\Z_Word%20Vorlage%20Briefkopf-2_3003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1B1C-5F65-42E5-9CEC-C8509F58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Z_Word Vorlage Briefkopf-2_300315.dotx</Template>
  <TotalTime>0</TotalTime>
  <Pages>1</Pages>
  <Words>985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punkt komma</dc:creator>
  <cp:keywords/>
  <dc:description/>
  <cp:lastModifiedBy>Solveig Haller</cp:lastModifiedBy>
  <cp:revision>4</cp:revision>
  <cp:lastPrinted>2021-05-09T17:04:00Z</cp:lastPrinted>
  <dcterms:created xsi:type="dcterms:W3CDTF">2021-04-28T13:56:00Z</dcterms:created>
  <dcterms:modified xsi:type="dcterms:W3CDTF">2021-05-09T17:04:00Z</dcterms:modified>
</cp:coreProperties>
</file>